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286" w:type="dxa"/>
        <w:jc w:val="center"/>
        <w:tblLook w:val="04A0" w:firstRow="1" w:lastRow="0" w:firstColumn="1" w:lastColumn="0" w:noHBand="0" w:noVBand="1"/>
      </w:tblPr>
      <w:tblGrid>
        <w:gridCol w:w="3509"/>
        <w:gridCol w:w="5777"/>
      </w:tblGrid>
      <w:tr w:rsidR="00CD3F73" w:rsidRPr="00EE04C4" w14:paraId="3CBF6AF4" w14:textId="77777777" w:rsidTr="00C20C5F">
        <w:trPr>
          <w:jc w:val="center"/>
        </w:trPr>
        <w:tc>
          <w:tcPr>
            <w:tcW w:w="3509" w:type="dxa"/>
            <w:tcBorders>
              <w:top w:val="single" w:sz="12" w:space="0" w:color="auto"/>
              <w:left w:val="single" w:sz="12" w:space="0" w:color="auto"/>
            </w:tcBorders>
          </w:tcPr>
          <w:p w14:paraId="05E232F5" w14:textId="77777777" w:rsidR="00CD3F73" w:rsidRPr="00EE04C4" w:rsidRDefault="00CD3F73" w:rsidP="00CD3F73">
            <w:pPr>
              <w:rPr>
                <w:rFonts w:ascii="Times New Roman" w:hAnsi="Times New Roman" w:cs="Times New Roman"/>
                <w:sz w:val="18"/>
                <w:szCs w:val="18"/>
              </w:rPr>
            </w:pPr>
            <w:bookmarkStart w:id="0" w:name="_GoBack"/>
            <w:bookmarkEnd w:id="0"/>
            <w:r w:rsidRPr="00EE04C4">
              <w:rPr>
                <w:rFonts w:ascii="Times New Roman" w:hAnsi="Times New Roman" w:cs="Times New Roman"/>
                <w:sz w:val="18"/>
                <w:szCs w:val="18"/>
              </w:rPr>
              <w:t xml:space="preserve">BİRİM/BÖLÜM ADI </w:t>
            </w:r>
          </w:p>
        </w:tc>
        <w:tc>
          <w:tcPr>
            <w:tcW w:w="5777" w:type="dxa"/>
            <w:tcBorders>
              <w:top w:val="single" w:sz="12" w:space="0" w:color="auto"/>
              <w:right w:val="single" w:sz="12" w:space="0" w:color="auto"/>
            </w:tcBorders>
          </w:tcPr>
          <w:p w14:paraId="51C990A8" w14:textId="5C30395B" w:rsidR="00CD3F73" w:rsidRPr="00EE04C4" w:rsidRDefault="00B70444" w:rsidP="001C77AC">
            <w:pPr>
              <w:rPr>
                <w:rFonts w:ascii="Times New Roman" w:hAnsi="Times New Roman" w:cs="Times New Roman"/>
                <w:sz w:val="18"/>
                <w:szCs w:val="18"/>
              </w:rPr>
            </w:pPr>
            <w:r>
              <w:rPr>
                <w:rFonts w:ascii="Times New Roman" w:hAnsi="Times New Roman" w:cs="Times New Roman"/>
                <w:sz w:val="18"/>
                <w:szCs w:val="18"/>
              </w:rPr>
              <w:t>İngiliz Dili Eğitimi</w:t>
            </w:r>
          </w:p>
        </w:tc>
      </w:tr>
      <w:tr w:rsidR="00CD3F73" w:rsidRPr="00EE04C4" w14:paraId="03791C4D" w14:textId="77777777" w:rsidTr="00C20C5F">
        <w:trPr>
          <w:jc w:val="center"/>
        </w:trPr>
        <w:tc>
          <w:tcPr>
            <w:tcW w:w="3509" w:type="dxa"/>
            <w:tcBorders>
              <w:left w:val="single" w:sz="12" w:space="0" w:color="auto"/>
            </w:tcBorders>
          </w:tcPr>
          <w:p w14:paraId="1676D807" w14:textId="77777777" w:rsidR="00CD3F73" w:rsidRPr="00EE04C4" w:rsidRDefault="00CD3F73" w:rsidP="001C77AC">
            <w:pPr>
              <w:rPr>
                <w:rFonts w:ascii="Times New Roman" w:hAnsi="Times New Roman" w:cs="Times New Roman"/>
                <w:sz w:val="18"/>
                <w:szCs w:val="18"/>
              </w:rPr>
            </w:pPr>
            <w:r w:rsidRPr="00EE04C4">
              <w:rPr>
                <w:rFonts w:ascii="Times New Roman" w:hAnsi="Times New Roman" w:cs="Times New Roman"/>
                <w:sz w:val="18"/>
                <w:szCs w:val="18"/>
              </w:rPr>
              <w:t>PUKÖ ÇALIŞMASININ ADI</w:t>
            </w:r>
          </w:p>
        </w:tc>
        <w:tc>
          <w:tcPr>
            <w:tcW w:w="5777" w:type="dxa"/>
            <w:tcBorders>
              <w:right w:val="single" w:sz="12" w:space="0" w:color="auto"/>
            </w:tcBorders>
          </w:tcPr>
          <w:p w14:paraId="684A3FA9" w14:textId="1E9A51B0" w:rsidR="00CD3F73" w:rsidRPr="00EE04C4" w:rsidRDefault="00B70444" w:rsidP="001C77AC">
            <w:pPr>
              <w:rPr>
                <w:rFonts w:ascii="Times New Roman" w:hAnsi="Times New Roman" w:cs="Times New Roman"/>
                <w:sz w:val="18"/>
                <w:szCs w:val="18"/>
              </w:rPr>
            </w:pPr>
            <w:r>
              <w:rPr>
                <w:rFonts w:ascii="Times New Roman" w:hAnsi="Times New Roman" w:cs="Times New Roman"/>
                <w:sz w:val="18"/>
                <w:szCs w:val="18"/>
              </w:rPr>
              <w:t>Mezunların Program Çıktılarının Değerlendirilmesi</w:t>
            </w:r>
          </w:p>
        </w:tc>
      </w:tr>
      <w:tr w:rsidR="00CD3F73" w:rsidRPr="00EE04C4" w14:paraId="40ABDD6B" w14:textId="77777777" w:rsidTr="00C20C5F">
        <w:trPr>
          <w:jc w:val="center"/>
        </w:trPr>
        <w:tc>
          <w:tcPr>
            <w:tcW w:w="3509" w:type="dxa"/>
            <w:tcBorders>
              <w:left w:val="single" w:sz="12" w:space="0" w:color="auto"/>
            </w:tcBorders>
          </w:tcPr>
          <w:p w14:paraId="583F6AA5" w14:textId="77777777" w:rsidR="00CD3F73" w:rsidRPr="00EE04C4" w:rsidRDefault="00CD3F73" w:rsidP="001C77AC">
            <w:pPr>
              <w:rPr>
                <w:rFonts w:ascii="Times New Roman" w:hAnsi="Times New Roman" w:cs="Times New Roman"/>
                <w:sz w:val="18"/>
                <w:szCs w:val="18"/>
              </w:rPr>
            </w:pPr>
            <w:r w:rsidRPr="00EE04C4">
              <w:rPr>
                <w:rFonts w:ascii="Times New Roman" w:hAnsi="Times New Roman" w:cs="Times New Roman"/>
                <w:sz w:val="18"/>
                <w:szCs w:val="18"/>
              </w:rPr>
              <w:t>PUKÖ NO</w:t>
            </w:r>
          </w:p>
        </w:tc>
        <w:tc>
          <w:tcPr>
            <w:tcW w:w="5777" w:type="dxa"/>
            <w:tcBorders>
              <w:right w:val="single" w:sz="12" w:space="0" w:color="auto"/>
            </w:tcBorders>
          </w:tcPr>
          <w:p w14:paraId="13EB3062" w14:textId="77777777" w:rsidR="00CD3F73" w:rsidRPr="00EE04C4" w:rsidRDefault="00CD3F73" w:rsidP="001C77AC">
            <w:pPr>
              <w:rPr>
                <w:rFonts w:ascii="Times New Roman" w:hAnsi="Times New Roman" w:cs="Times New Roman"/>
                <w:sz w:val="18"/>
                <w:szCs w:val="18"/>
              </w:rPr>
            </w:pPr>
          </w:p>
        </w:tc>
      </w:tr>
      <w:tr w:rsidR="00CD3F73" w:rsidRPr="00EE04C4" w14:paraId="070F36FA" w14:textId="77777777" w:rsidTr="00C20C5F">
        <w:trPr>
          <w:jc w:val="center"/>
        </w:trPr>
        <w:tc>
          <w:tcPr>
            <w:tcW w:w="3509" w:type="dxa"/>
            <w:tcBorders>
              <w:left w:val="single" w:sz="12" w:space="0" w:color="auto"/>
            </w:tcBorders>
          </w:tcPr>
          <w:p w14:paraId="1C5A2618" w14:textId="77777777" w:rsidR="00CD3F73" w:rsidRPr="00EE04C4" w:rsidRDefault="00CD3F73" w:rsidP="001C77AC">
            <w:pPr>
              <w:rPr>
                <w:rFonts w:ascii="Times New Roman" w:hAnsi="Times New Roman" w:cs="Times New Roman"/>
                <w:sz w:val="18"/>
                <w:szCs w:val="18"/>
              </w:rPr>
            </w:pPr>
            <w:r w:rsidRPr="00EE04C4">
              <w:rPr>
                <w:rFonts w:ascii="Times New Roman" w:hAnsi="Times New Roman" w:cs="Times New Roman"/>
                <w:sz w:val="18"/>
                <w:szCs w:val="18"/>
              </w:rPr>
              <w:t>PUKÖ BAŞLANGIÇ TARİHİ</w:t>
            </w:r>
          </w:p>
        </w:tc>
        <w:tc>
          <w:tcPr>
            <w:tcW w:w="5777" w:type="dxa"/>
            <w:tcBorders>
              <w:right w:val="single" w:sz="12" w:space="0" w:color="auto"/>
            </w:tcBorders>
          </w:tcPr>
          <w:p w14:paraId="4974207D" w14:textId="765952BA" w:rsidR="00CD3F73" w:rsidRPr="00EE04C4" w:rsidRDefault="00B70444" w:rsidP="001C77AC">
            <w:pPr>
              <w:rPr>
                <w:rFonts w:ascii="Times New Roman" w:hAnsi="Times New Roman" w:cs="Times New Roman"/>
                <w:sz w:val="18"/>
                <w:szCs w:val="18"/>
              </w:rPr>
            </w:pPr>
            <w:r>
              <w:rPr>
                <w:rFonts w:ascii="Times New Roman" w:hAnsi="Times New Roman" w:cs="Times New Roman"/>
                <w:sz w:val="18"/>
                <w:szCs w:val="18"/>
              </w:rPr>
              <w:t>15/03/2024</w:t>
            </w:r>
          </w:p>
        </w:tc>
      </w:tr>
      <w:tr w:rsidR="00CD3F73" w:rsidRPr="00EE04C4" w14:paraId="0AAE7A84" w14:textId="77777777" w:rsidTr="00C20C5F">
        <w:trPr>
          <w:jc w:val="center"/>
        </w:trPr>
        <w:tc>
          <w:tcPr>
            <w:tcW w:w="3509" w:type="dxa"/>
            <w:tcBorders>
              <w:left w:val="single" w:sz="12" w:space="0" w:color="auto"/>
              <w:bottom w:val="single" w:sz="12" w:space="0" w:color="auto"/>
            </w:tcBorders>
          </w:tcPr>
          <w:p w14:paraId="6DBCC6F2" w14:textId="77777777" w:rsidR="00CD3F73" w:rsidRPr="00EE04C4" w:rsidRDefault="00CD3F73" w:rsidP="001C77AC">
            <w:pPr>
              <w:rPr>
                <w:rFonts w:ascii="Times New Roman" w:hAnsi="Times New Roman" w:cs="Times New Roman"/>
                <w:sz w:val="18"/>
                <w:szCs w:val="18"/>
              </w:rPr>
            </w:pPr>
            <w:r w:rsidRPr="00EE04C4">
              <w:rPr>
                <w:rFonts w:ascii="Times New Roman" w:hAnsi="Times New Roman" w:cs="Times New Roman"/>
                <w:sz w:val="18"/>
                <w:szCs w:val="18"/>
              </w:rPr>
              <w:t>PUKÖ BİTİŞ TARİHİ</w:t>
            </w:r>
          </w:p>
        </w:tc>
        <w:tc>
          <w:tcPr>
            <w:tcW w:w="5777" w:type="dxa"/>
            <w:tcBorders>
              <w:bottom w:val="single" w:sz="12" w:space="0" w:color="auto"/>
              <w:right w:val="single" w:sz="12" w:space="0" w:color="auto"/>
            </w:tcBorders>
          </w:tcPr>
          <w:p w14:paraId="7E291F9B" w14:textId="3F661F90" w:rsidR="00CD3F73" w:rsidRPr="00EE04C4" w:rsidRDefault="00B70444" w:rsidP="001C77AC">
            <w:pPr>
              <w:rPr>
                <w:rFonts w:ascii="Times New Roman" w:hAnsi="Times New Roman" w:cs="Times New Roman"/>
                <w:sz w:val="18"/>
                <w:szCs w:val="18"/>
              </w:rPr>
            </w:pPr>
            <w:r>
              <w:rPr>
                <w:rFonts w:ascii="Times New Roman" w:hAnsi="Times New Roman" w:cs="Times New Roman"/>
                <w:sz w:val="18"/>
                <w:szCs w:val="18"/>
              </w:rPr>
              <w:t>05/0</w:t>
            </w:r>
            <w:r w:rsidR="00734120">
              <w:rPr>
                <w:rFonts w:ascii="Times New Roman" w:hAnsi="Times New Roman" w:cs="Times New Roman"/>
                <w:sz w:val="18"/>
                <w:szCs w:val="18"/>
              </w:rPr>
              <w:t>4</w:t>
            </w:r>
            <w:r>
              <w:rPr>
                <w:rFonts w:ascii="Times New Roman" w:hAnsi="Times New Roman" w:cs="Times New Roman"/>
                <w:sz w:val="18"/>
                <w:szCs w:val="18"/>
              </w:rPr>
              <w:t>/202</w:t>
            </w:r>
            <w:r w:rsidR="00734120">
              <w:rPr>
                <w:rFonts w:ascii="Times New Roman" w:hAnsi="Times New Roman" w:cs="Times New Roman"/>
                <w:sz w:val="18"/>
                <w:szCs w:val="18"/>
              </w:rPr>
              <w:t>4</w:t>
            </w:r>
          </w:p>
        </w:tc>
      </w:tr>
    </w:tbl>
    <w:p w14:paraId="629EE182" w14:textId="77777777" w:rsidR="002B0179" w:rsidRPr="00EE04C4" w:rsidRDefault="002B0179">
      <w:pPr>
        <w:rPr>
          <w:rFonts w:ascii="Times New Roman" w:hAnsi="Times New Roman" w:cs="Times New Roman"/>
          <w:sz w:val="18"/>
          <w:szCs w:val="18"/>
        </w:rPr>
      </w:pPr>
    </w:p>
    <w:p w14:paraId="043E23FA" w14:textId="77777777" w:rsidR="00CD3F73" w:rsidRPr="00EE04C4" w:rsidRDefault="00CD3F73">
      <w:pPr>
        <w:rPr>
          <w:rFonts w:ascii="Times New Roman" w:hAnsi="Times New Roman" w:cs="Times New Roman"/>
          <w:b/>
          <w:sz w:val="18"/>
          <w:szCs w:val="18"/>
        </w:rPr>
      </w:pPr>
      <w:r w:rsidRPr="00EE04C4">
        <w:rPr>
          <w:rFonts w:ascii="Times New Roman" w:hAnsi="Times New Roman" w:cs="Times New Roman"/>
          <w:b/>
          <w:sz w:val="18"/>
          <w:szCs w:val="18"/>
        </w:rPr>
        <w:t>PLANLA</w:t>
      </w:r>
      <w:r w:rsidR="002B0179" w:rsidRPr="00EE04C4">
        <w:rPr>
          <w:rFonts w:ascii="Times New Roman" w:hAnsi="Times New Roman" w:cs="Times New Roman"/>
          <w:b/>
          <w:sz w:val="18"/>
          <w:szCs w:val="18"/>
        </w:rPr>
        <w:t>MA</w:t>
      </w:r>
      <w:r w:rsidRPr="00EE04C4">
        <w:rPr>
          <w:rFonts w:ascii="Times New Roman" w:hAnsi="Times New Roman" w:cs="Times New Roman"/>
          <w:b/>
          <w:sz w:val="18"/>
          <w:szCs w:val="18"/>
        </w:rPr>
        <w:t xml:space="preserve"> </w:t>
      </w:r>
    </w:p>
    <w:tbl>
      <w:tblPr>
        <w:tblStyle w:val="TabloKlavuzu"/>
        <w:tblW w:w="9286" w:type="dxa"/>
        <w:jc w:val="center"/>
        <w:tblLook w:val="04A0" w:firstRow="1" w:lastRow="0" w:firstColumn="1" w:lastColumn="0" w:noHBand="0" w:noVBand="1"/>
      </w:tblPr>
      <w:tblGrid>
        <w:gridCol w:w="2801"/>
        <w:gridCol w:w="2126"/>
        <w:gridCol w:w="2303"/>
        <w:gridCol w:w="2056"/>
      </w:tblGrid>
      <w:tr w:rsidR="00CD3F73" w:rsidRPr="00EE04C4" w14:paraId="101DA163" w14:textId="77777777" w:rsidTr="00A2021E">
        <w:trPr>
          <w:trHeight w:val="1001"/>
          <w:jc w:val="center"/>
        </w:trPr>
        <w:tc>
          <w:tcPr>
            <w:tcW w:w="9286" w:type="dxa"/>
            <w:gridSpan w:val="4"/>
            <w:tcBorders>
              <w:top w:val="single" w:sz="12" w:space="0" w:color="auto"/>
              <w:left w:val="single" w:sz="12" w:space="0" w:color="auto"/>
              <w:bottom w:val="single" w:sz="12" w:space="0" w:color="auto"/>
              <w:right w:val="single" w:sz="12" w:space="0" w:color="auto"/>
            </w:tcBorders>
          </w:tcPr>
          <w:p w14:paraId="5EF6E8F0" w14:textId="5E0C3EED" w:rsidR="00C20C5F" w:rsidRPr="00EE04C4" w:rsidRDefault="00C20C5F" w:rsidP="00C20C5F">
            <w:pPr>
              <w:rPr>
                <w:rFonts w:ascii="Times New Roman" w:hAnsi="Times New Roman" w:cs="Times New Roman"/>
                <w:sz w:val="18"/>
                <w:szCs w:val="18"/>
              </w:rPr>
            </w:pPr>
          </w:p>
          <w:p w14:paraId="50E9F235" w14:textId="64610D65" w:rsidR="00C72D57" w:rsidRDefault="00B70444" w:rsidP="00C72D57">
            <w:pPr>
              <w:rPr>
                <w:rFonts w:ascii="Times New Roman" w:hAnsi="Times New Roman" w:cs="Times New Roman"/>
                <w:sz w:val="18"/>
                <w:szCs w:val="18"/>
              </w:rPr>
            </w:pPr>
            <w:r>
              <w:rPr>
                <w:rFonts w:ascii="Times New Roman" w:hAnsi="Times New Roman" w:cs="Times New Roman"/>
                <w:sz w:val="18"/>
                <w:szCs w:val="18"/>
              </w:rPr>
              <w:t>İngiliz Dili Eğitimi Anabilim Dalında uygulana</w:t>
            </w:r>
            <w:r w:rsidR="00C72D57">
              <w:rPr>
                <w:rFonts w:ascii="Times New Roman" w:hAnsi="Times New Roman" w:cs="Times New Roman"/>
                <w:sz w:val="18"/>
                <w:szCs w:val="18"/>
              </w:rPr>
              <w:t>n</w:t>
            </w:r>
            <w:r>
              <w:rPr>
                <w:rFonts w:ascii="Times New Roman" w:hAnsi="Times New Roman" w:cs="Times New Roman"/>
                <w:sz w:val="18"/>
                <w:szCs w:val="18"/>
              </w:rPr>
              <w:t xml:space="preserve"> yeni program</w:t>
            </w:r>
            <w:r w:rsidR="00C72D57">
              <w:rPr>
                <w:rFonts w:ascii="Times New Roman" w:hAnsi="Times New Roman" w:cs="Times New Roman"/>
                <w:sz w:val="18"/>
                <w:szCs w:val="18"/>
              </w:rPr>
              <w:t xml:space="preserve"> sonrasında mezun olan İngilizce öğretmenlerinin program çıktılarını sağlama düzeyleirni ölçmek ve değerlendirmek gerekmektedir. Bu bağlamda aşağıdaki plan yapılmıştır:</w:t>
            </w:r>
          </w:p>
          <w:p w14:paraId="36221258" w14:textId="77777777" w:rsidR="00C20C5F" w:rsidRDefault="00C72D57" w:rsidP="00826FBA">
            <w:pPr>
              <w:rPr>
                <w:rFonts w:ascii="Times New Roman" w:hAnsi="Times New Roman" w:cs="Times New Roman"/>
                <w:sz w:val="18"/>
                <w:szCs w:val="18"/>
              </w:rPr>
            </w:pPr>
            <w:r>
              <w:rPr>
                <w:rFonts w:ascii="Times New Roman" w:hAnsi="Times New Roman" w:cs="Times New Roman"/>
                <w:sz w:val="18"/>
                <w:szCs w:val="18"/>
              </w:rPr>
              <w:t xml:space="preserve">Yeni programdan mezun olan İngilizce öğretmenlerinin program çıktılarını sağlama düzeyleirni ölçmek amacı ile </w:t>
            </w:r>
            <w:r w:rsidR="00826FBA">
              <w:rPr>
                <w:rFonts w:ascii="Times New Roman" w:hAnsi="Times New Roman" w:cs="Times New Roman"/>
                <w:sz w:val="18"/>
                <w:szCs w:val="18"/>
              </w:rPr>
              <w:t xml:space="preserve"> hazırlanmış olan kapalı uçlu</w:t>
            </w:r>
            <w:r>
              <w:rPr>
                <w:rFonts w:ascii="Times New Roman" w:hAnsi="Times New Roman" w:cs="Times New Roman"/>
                <w:sz w:val="18"/>
                <w:szCs w:val="18"/>
              </w:rPr>
              <w:t xml:space="preserve"> “</w:t>
            </w:r>
            <w:r w:rsidRPr="00C72D57">
              <w:rPr>
                <w:rFonts w:ascii="Times New Roman" w:hAnsi="Times New Roman" w:cs="Times New Roman"/>
                <w:sz w:val="18"/>
                <w:szCs w:val="18"/>
              </w:rPr>
              <w:t>Program Çıktıları Değerlendirme Anketi</w:t>
            </w:r>
            <w:r>
              <w:rPr>
                <w:rFonts w:ascii="Times New Roman" w:hAnsi="Times New Roman" w:cs="Times New Roman"/>
                <w:sz w:val="18"/>
                <w:szCs w:val="18"/>
              </w:rPr>
              <w:t xml:space="preserve">” </w:t>
            </w:r>
            <w:r w:rsidR="00826FBA">
              <w:rPr>
                <w:rFonts w:ascii="Times New Roman" w:hAnsi="Times New Roman" w:cs="Times New Roman"/>
                <w:sz w:val="18"/>
                <w:szCs w:val="18"/>
              </w:rPr>
              <w:t xml:space="preserve">ni </w:t>
            </w:r>
            <w:r>
              <w:rPr>
                <w:rFonts w:ascii="Times New Roman" w:hAnsi="Times New Roman" w:cs="Times New Roman"/>
                <w:sz w:val="18"/>
                <w:szCs w:val="18"/>
              </w:rPr>
              <w:t>mezunlar arasından seçilecek olan 20 kişilik bir örnekleme  uygulamak</w:t>
            </w:r>
            <w:r w:rsidR="00826FBA">
              <w:rPr>
                <w:rFonts w:ascii="Times New Roman" w:hAnsi="Times New Roman" w:cs="Times New Roman"/>
                <w:sz w:val="18"/>
                <w:szCs w:val="18"/>
              </w:rPr>
              <w:t xml:space="preserve"> ve sonuçları değerlendirmek.</w:t>
            </w:r>
          </w:p>
          <w:p w14:paraId="230EF6C5" w14:textId="40343959" w:rsidR="005838D0" w:rsidRPr="00826FBA" w:rsidRDefault="005838D0" w:rsidP="00826FBA">
            <w:pPr>
              <w:rPr>
                <w:rFonts w:ascii="Times New Roman" w:hAnsi="Times New Roman" w:cs="Times New Roman"/>
                <w:sz w:val="18"/>
                <w:szCs w:val="18"/>
              </w:rPr>
            </w:pPr>
          </w:p>
        </w:tc>
      </w:tr>
      <w:tr w:rsidR="00C20C5F" w:rsidRPr="00EE04C4" w14:paraId="7F46EF46" w14:textId="77777777" w:rsidTr="00A2021E">
        <w:trPr>
          <w:jc w:val="center"/>
        </w:trPr>
        <w:tc>
          <w:tcPr>
            <w:tcW w:w="2801" w:type="dxa"/>
            <w:tcBorders>
              <w:top w:val="single" w:sz="12" w:space="0" w:color="auto"/>
              <w:left w:val="single" w:sz="12" w:space="0" w:color="auto"/>
              <w:bottom w:val="single" w:sz="12" w:space="0" w:color="auto"/>
              <w:right w:val="single" w:sz="12" w:space="0" w:color="auto"/>
            </w:tcBorders>
          </w:tcPr>
          <w:p w14:paraId="5BC500D2" w14:textId="77777777" w:rsidR="00C20C5F" w:rsidRPr="00EE04C4" w:rsidRDefault="00C20C5F" w:rsidP="00CD3F73">
            <w:pPr>
              <w:rPr>
                <w:rFonts w:ascii="Times New Roman" w:hAnsi="Times New Roman" w:cs="Times New Roman"/>
                <w:sz w:val="18"/>
                <w:szCs w:val="18"/>
              </w:rPr>
            </w:pPr>
            <w:r w:rsidRPr="00EE04C4">
              <w:rPr>
                <w:rFonts w:ascii="Times New Roman" w:hAnsi="Times New Roman" w:cs="Times New Roman"/>
                <w:sz w:val="18"/>
                <w:szCs w:val="18"/>
              </w:rPr>
              <w:t xml:space="preserve">Sorumlu Bilgileri </w:t>
            </w:r>
          </w:p>
        </w:tc>
        <w:tc>
          <w:tcPr>
            <w:tcW w:w="2126" w:type="dxa"/>
            <w:tcBorders>
              <w:top w:val="single" w:sz="12" w:space="0" w:color="auto"/>
              <w:left w:val="single" w:sz="12" w:space="0" w:color="auto"/>
              <w:bottom w:val="single" w:sz="12" w:space="0" w:color="auto"/>
              <w:right w:val="single" w:sz="12" w:space="0" w:color="auto"/>
            </w:tcBorders>
          </w:tcPr>
          <w:p w14:paraId="2FBD586C" w14:textId="2016B9E0"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Prof.Dr. Yeşim Bektaş Çetinkaya</w:t>
            </w:r>
          </w:p>
        </w:tc>
        <w:tc>
          <w:tcPr>
            <w:tcW w:w="2303" w:type="dxa"/>
            <w:tcBorders>
              <w:top w:val="single" w:sz="12" w:space="0" w:color="auto"/>
              <w:left w:val="single" w:sz="12" w:space="0" w:color="auto"/>
              <w:bottom w:val="single" w:sz="12" w:space="0" w:color="auto"/>
              <w:right w:val="single" w:sz="12" w:space="0" w:color="auto"/>
            </w:tcBorders>
          </w:tcPr>
          <w:p w14:paraId="0DF602CD" w14:textId="77777777" w:rsidR="00C20C5F" w:rsidRPr="00EE04C4" w:rsidRDefault="00C20C5F" w:rsidP="001C77AC">
            <w:pPr>
              <w:rPr>
                <w:rFonts w:ascii="Times New Roman" w:hAnsi="Times New Roman" w:cs="Times New Roman"/>
                <w:sz w:val="18"/>
                <w:szCs w:val="18"/>
              </w:rPr>
            </w:pPr>
            <w:r w:rsidRPr="00EE04C4">
              <w:rPr>
                <w:rFonts w:ascii="Times New Roman" w:hAnsi="Times New Roman" w:cs="Times New Roman"/>
                <w:sz w:val="18"/>
                <w:szCs w:val="18"/>
              </w:rPr>
              <w:t xml:space="preserve">İmza </w:t>
            </w:r>
          </w:p>
        </w:tc>
        <w:tc>
          <w:tcPr>
            <w:tcW w:w="2056" w:type="dxa"/>
            <w:tcBorders>
              <w:top w:val="single" w:sz="12" w:space="0" w:color="auto"/>
              <w:left w:val="single" w:sz="12" w:space="0" w:color="auto"/>
              <w:bottom w:val="single" w:sz="12" w:space="0" w:color="auto"/>
              <w:right w:val="single" w:sz="12" w:space="0" w:color="auto"/>
            </w:tcBorders>
          </w:tcPr>
          <w:p w14:paraId="31D6249A" w14:textId="77777777" w:rsidR="00C20C5F" w:rsidRPr="00EE04C4" w:rsidRDefault="00C20C5F" w:rsidP="001C77AC">
            <w:pPr>
              <w:rPr>
                <w:rFonts w:ascii="Times New Roman" w:hAnsi="Times New Roman" w:cs="Times New Roman"/>
                <w:sz w:val="18"/>
                <w:szCs w:val="18"/>
              </w:rPr>
            </w:pPr>
          </w:p>
        </w:tc>
      </w:tr>
      <w:tr w:rsidR="00C20C5F" w:rsidRPr="00EE04C4" w14:paraId="3FA7FA67" w14:textId="77777777" w:rsidTr="00A2021E">
        <w:trPr>
          <w:jc w:val="center"/>
        </w:trPr>
        <w:tc>
          <w:tcPr>
            <w:tcW w:w="2801" w:type="dxa"/>
            <w:tcBorders>
              <w:top w:val="single" w:sz="12" w:space="0" w:color="auto"/>
              <w:left w:val="single" w:sz="12" w:space="0" w:color="auto"/>
              <w:bottom w:val="single" w:sz="12" w:space="0" w:color="auto"/>
              <w:right w:val="single" w:sz="12" w:space="0" w:color="auto"/>
            </w:tcBorders>
          </w:tcPr>
          <w:p w14:paraId="5F564DA2" w14:textId="77777777" w:rsidR="00C20C5F" w:rsidRPr="00EE04C4" w:rsidRDefault="00C20C5F" w:rsidP="001C77AC">
            <w:pPr>
              <w:rPr>
                <w:rFonts w:ascii="Times New Roman" w:hAnsi="Times New Roman" w:cs="Times New Roman"/>
                <w:sz w:val="18"/>
                <w:szCs w:val="18"/>
              </w:rPr>
            </w:pPr>
            <w:r w:rsidRPr="00EE04C4">
              <w:rPr>
                <w:rFonts w:ascii="Times New Roman" w:hAnsi="Times New Roman" w:cs="Times New Roman"/>
                <w:sz w:val="18"/>
                <w:szCs w:val="18"/>
              </w:rPr>
              <w:t>Planlama Tarihi</w:t>
            </w:r>
          </w:p>
        </w:tc>
        <w:tc>
          <w:tcPr>
            <w:tcW w:w="2126" w:type="dxa"/>
            <w:tcBorders>
              <w:top w:val="single" w:sz="12" w:space="0" w:color="auto"/>
              <w:left w:val="single" w:sz="12" w:space="0" w:color="auto"/>
              <w:bottom w:val="single" w:sz="12" w:space="0" w:color="auto"/>
              <w:right w:val="single" w:sz="12" w:space="0" w:color="auto"/>
            </w:tcBorders>
          </w:tcPr>
          <w:p w14:paraId="0CED2DC6" w14:textId="59ADFC20"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15/03/2024</w:t>
            </w:r>
          </w:p>
        </w:tc>
        <w:tc>
          <w:tcPr>
            <w:tcW w:w="2303" w:type="dxa"/>
            <w:tcBorders>
              <w:top w:val="single" w:sz="12" w:space="0" w:color="auto"/>
              <w:left w:val="single" w:sz="12" w:space="0" w:color="auto"/>
              <w:bottom w:val="single" w:sz="12" w:space="0" w:color="auto"/>
              <w:right w:val="single" w:sz="12" w:space="0" w:color="auto"/>
            </w:tcBorders>
          </w:tcPr>
          <w:p w14:paraId="0201CA51" w14:textId="77777777" w:rsidR="00C20C5F" w:rsidRPr="00EE04C4" w:rsidRDefault="00C20C5F" w:rsidP="001C77AC">
            <w:pPr>
              <w:rPr>
                <w:rFonts w:ascii="Times New Roman" w:hAnsi="Times New Roman" w:cs="Times New Roman"/>
                <w:sz w:val="18"/>
                <w:szCs w:val="18"/>
              </w:rPr>
            </w:pPr>
            <w:r w:rsidRPr="00EE04C4">
              <w:rPr>
                <w:rFonts w:ascii="Times New Roman" w:hAnsi="Times New Roman" w:cs="Times New Roman"/>
                <w:sz w:val="18"/>
                <w:szCs w:val="18"/>
              </w:rPr>
              <w:t xml:space="preserve">Planlama Bitiş Tarihi </w:t>
            </w:r>
          </w:p>
        </w:tc>
        <w:tc>
          <w:tcPr>
            <w:tcW w:w="2056" w:type="dxa"/>
            <w:tcBorders>
              <w:top w:val="single" w:sz="12" w:space="0" w:color="auto"/>
              <w:left w:val="single" w:sz="12" w:space="0" w:color="auto"/>
              <w:bottom w:val="single" w:sz="12" w:space="0" w:color="auto"/>
              <w:right w:val="single" w:sz="12" w:space="0" w:color="auto"/>
            </w:tcBorders>
          </w:tcPr>
          <w:p w14:paraId="19BB408C" w14:textId="50FE7CD4" w:rsidR="00C20C5F" w:rsidRPr="00EE04C4" w:rsidRDefault="00734120" w:rsidP="001C77AC">
            <w:pPr>
              <w:rPr>
                <w:rFonts w:ascii="Times New Roman" w:hAnsi="Times New Roman" w:cs="Times New Roman"/>
                <w:sz w:val="18"/>
                <w:szCs w:val="18"/>
              </w:rPr>
            </w:pPr>
            <w:r>
              <w:rPr>
                <w:rFonts w:ascii="Times New Roman" w:hAnsi="Times New Roman" w:cs="Times New Roman"/>
                <w:sz w:val="18"/>
                <w:szCs w:val="18"/>
              </w:rPr>
              <w:t>1</w:t>
            </w:r>
            <w:r w:rsidR="005806CE">
              <w:rPr>
                <w:rFonts w:ascii="Times New Roman" w:hAnsi="Times New Roman" w:cs="Times New Roman"/>
                <w:sz w:val="18"/>
                <w:szCs w:val="18"/>
              </w:rPr>
              <w:t>5/0</w:t>
            </w:r>
            <w:r>
              <w:rPr>
                <w:rFonts w:ascii="Times New Roman" w:hAnsi="Times New Roman" w:cs="Times New Roman"/>
                <w:sz w:val="18"/>
                <w:szCs w:val="18"/>
              </w:rPr>
              <w:t>3</w:t>
            </w:r>
            <w:r w:rsidR="005806CE">
              <w:rPr>
                <w:rFonts w:ascii="Times New Roman" w:hAnsi="Times New Roman" w:cs="Times New Roman"/>
                <w:sz w:val="18"/>
                <w:szCs w:val="18"/>
              </w:rPr>
              <w:t>/202</w:t>
            </w:r>
            <w:r>
              <w:rPr>
                <w:rFonts w:ascii="Times New Roman" w:hAnsi="Times New Roman" w:cs="Times New Roman"/>
                <w:sz w:val="18"/>
                <w:szCs w:val="18"/>
              </w:rPr>
              <w:t>4</w:t>
            </w:r>
          </w:p>
        </w:tc>
      </w:tr>
    </w:tbl>
    <w:p w14:paraId="2A3E0D19" w14:textId="77777777" w:rsidR="00CD3F73" w:rsidRPr="00EE04C4" w:rsidRDefault="00CD3F73">
      <w:pPr>
        <w:rPr>
          <w:rFonts w:ascii="Times New Roman" w:hAnsi="Times New Roman" w:cs="Times New Roman"/>
          <w:sz w:val="18"/>
          <w:szCs w:val="18"/>
        </w:rPr>
      </w:pPr>
    </w:p>
    <w:p w14:paraId="29893D18" w14:textId="77777777" w:rsidR="00CD3F73" w:rsidRPr="00EE04C4" w:rsidRDefault="002B0179">
      <w:pPr>
        <w:rPr>
          <w:rFonts w:ascii="Times New Roman" w:hAnsi="Times New Roman" w:cs="Times New Roman"/>
          <w:b/>
          <w:sz w:val="18"/>
          <w:szCs w:val="18"/>
        </w:rPr>
      </w:pPr>
      <w:r w:rsidRPr="00EE04C4">
        <w:rPr>
          <w:rFonts w:ascii="Times New Roman" w:hAnsi="Times New Roman" w:cs="Times New Roman"/>
          <w:b/>
          <w:sz w:val="18"/>
          <w:szCs w:val="18"/>
        </w:rPr>
        <w:t>UYGULAMA</w:t>
      </w:r>
      <w:r w:rsidR="00CD3F73" w:rsidRPr="00EE04C4">
        <w:rPr>
          <w:rFonts w:ascii="Times New Roman" w:hAnsi="Times New Roman" w:cs="Times New Roman"/>
          <w:b/>
          <w:sz w:val="18"/>
          <w:szCs w:val="18"/>
        </w:rPr>
        <w:t xml:space="preserve"> </w:t>
      </w:r>
    </w:p>
    <w:tbl>
      <w:tblPr>
        <w:tblStyle w:val="TabloKlavuzu"/>
        <w:tblW w:w="9286" w:type="dxa"/>
        <w:jc w:val="center"/>
        <w:tblLook w:val="04A0" w:firstRow="1" w:lastRow="0" w:firstColumn="1" w:lastColumn="0" w:noHBand="0" w:noVBand="1"/>
      </w:tblPr>
      <w:tblGrid>
        <w:gridCol w:w="2801"/>
        <w:gridCol w:w="1984"/>
        <w:gridCol w:w="2445"/>
        <w:gridCol w:w="2056"/>
      </w:tblGrid>
      <w:tr w:rsidR="00C20C5F" w:rsidRPr="00EE04C4" w14:paraId="43E1FD39" w14:textId="77777777" w:rsidTr="00A2021E">
        <w:trPr>
          <w:trHeight w:val="1157"/>
          <w:jc w:val="center"/>
        </w:trPr>
        <w:tc>
          <w:tcPr>
            <w:tcW w:w="9286" w:type="dxa"/>
            <w:gridSpan w:val="4"/>
            <w:tcBorders>
              <w:top w:val="single" w:sz="12" w:space="0" w:color="auto"/>
              <w:left w:val="single" w:sz="12" w:space="0" w:color="auto"/>
              <w:bottom w:val="single" w:sz="12" w:space="0" w:color="auto"/>
              <w:right w:val="single" w:sz="12" w:space="0" w:color="auto"/>
            </w:tcBorders>
          </w:tcPr>
          <w:p w14:paraId="08C52635" w14:textId="77777777" w:rsidR="007C2D44" w:rsidRDefault="007C2D44" w:rsidP="00C20C5F">
            <w:pPr>
              <w:rPr>
                <w:rFonts w:ascii="Times New Roman" w:hAnsi="Times New Roman" w:cs="Times New Roman"/>
                <w:sz w:val="18"/>
                <w:szCs w:val="18"/>
              </w:rPr>
            </w:pPr>
          </w:p>
          <w:p w14:paraId="7AB6F7B0" w14:textId="3B856D76" w:rsidR="00CC4B3A" w:rsidRDefault="00C20C5F" w:rsidP="00C20C5F">
            <w:pPr>
              <w:rPr>
                <w:rFonts w:ascii="Times New Roman" w:hAnsi="Times New Roman" w:cs="Times New Roman"/>
                <w:sz w:val="18"/>
                <w:szCs w:val="18"/>
              </w:rPr>
            </w:pPr>
            <w:r w:rsidRPr="00EE04C4">
              <w:rPr>
                <w:rFonts w:ascii="Times New Roman" w:hAnsi="Times New Roman" w:cs="Times New Roman"/>
                <w:sz w:val="18"/>
                <w:szCs w:val="18"/>
              </w:rPr>
              <w:t>Aşağıda</w:t>
            </w:r>
            <w:r w:rsidR="00CC4B3A">
              <w:rPr>
                <w:rFonts w:ascii="Times New Roman" w:hAnsi="Times New Roman" w:cs="Times New Roman"/>
                <w:sz w:val="18"/>
                <w:szCs w:val="18"/>
              </w:rPr>
              <w:t xml:space="preserve"> verilen “</w:t>
            </w:r>
            <w:r w:rsidR="00CC4B3A" w:rsidRPr="00C72D57">
              <w:rPr>
                <w:rFonts w:ascii="Times New Roman" w:hAnsi="Times New Roman" w:cs="Times New Roman"/>
                <w:sz w:val="18"/>
                <w:szCs w:val="18"/>
              </w:rPr>
              <w:t>Program Çıktıları Değerlendirme Anketi</w:t>
            </w:r>
            <w:r w:rsidR="00CC4B3A">
              <w:rPr>
                <w:rFonts w:ascii="Times New Roman" w:hAnsi="Times New Roman" w:cs="Times New Roman"/>
                <w:sz w:val="18"/>
                <w:szCs w:val="18"/>
              </w:rPr>
              <w:t>” uygulanmıştır.</w:t>
            </w:r>
          </w:p>
          <w:p w14:paraId="619F4CE1" w14:textId="77777777" w:rsidR="0046259F" w:rsidRDefault="0046259F" w:rsidP="00C20C5F">
            <w:pPr>
              <w:rPr>
                <w:rFonts w:ascii="Times New Roman" w:hAnsi="Times New Roman" w:cs="Times New Roman"/>
                <w:sz w:val="18"/>
                <w:szCs w:val="18"/>
              </w:rPr>
            </w:pPr>
          </w:p>
          <w:p w14:paraId="7D0BAF6E" w14:textId="336EA196" w:rsidR="0046259F" w:rsidRPr="0046259F" w:rsidRDefault="0046259F" w:rsidP="0046259F">
            <w:pPr>
              <w:pStyle w:val="ListeParagraf"/>
              <w:rPr>
                <w:rFonts w:ascii="Times New Roman" w:hAnsi="Times New Roman" w:cs="Times New Roman"/>
                <w:sz w:val="18"/>
                <w:szCs w:val="18"/>
                <w:lang w:val="en-US"/>
              </w:rPr>
            </w:pPr>
            <w:proofErr w:type="spellStart"/>
            <w:r w:rsidRPr="0046259F">
              <w:rPr>
                <w:rFonts w:ascii="Times New Roman" w:hAnsi="Times New Roman" w:cs="Times New Roman"/>
                <w:sz w:val="18"/>
                <w:szCs w:val="18"/>
                <w:lang w:val="en-US"/>
              </w:rPr>
              <w:t>Aşağıdaki</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yargılara</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ne</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derece</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katıldığınızı</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belirtin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Seçeneklerden</w:t>
            </w:r>
            <w:proofErr w:type="spellEnd"/>
            <w:r w:rsidRPr="0046259F">
              <w:rPr>
                <w:rFonts w:ascii="Times New Roman" w:hAnsi="Times New Roman" w:cs="Times New Roman"/>
                <w:sz w:val="18"/>
                <w:szCs w:val="18"/>
                <w:lang w:val="en-US"/>
              </w:rPr>
              <w:t xml:space="preserve"> size </w:t>
            </w:r>
            <w:proofErr w:type="spellStart"/>
            <w:r w:rsidRPr="0046259F">
              <w:rPr>
                <w:rFonts w:ascii="Times New Roman" w:hAnsi="Times New Roman" w:cs="Times New Roman"/>
                <w:sz w:val="18"/>
                <w:szCs w:val="18"/>
                <w:lang w:val="en-US"/>
              </w:rPr>
              <w:t>uygun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olan</w:t>
            </w:r>
            <w:proofErr w:type="spellEnd"/>
            <w:r w:rsidRPr="0046259F">
              <w:rPr>
                <w:rFonts w:ascii="Times New Roman" w:hAnsi="Times New Roman" w:cs="Times New Roman"/>
                <w:sz w:val="18"/>
                <w:szCs w:val="18"/>
                <w:lang w:val="en-US"/>
              </w:rPr>
              <w:t xml:space="preserve"> BİRİNİ </w:t>
            </w:r>
            <w:proofErr w:type="spellStart"/>
            <w:r w:rsidRPr="0046259F">
              <w:rPr>
                <w:rFonts w:ascii="Times New Roman" w:hAnsi="Times New Roman" w:cs="Times New Roman"/>
                <w:sz w:val="18"/>
                <w:szCs w:val="18"/>
                <w:lang w:val="en-US"/>
              </w:rPr>
              <w:t>işaretleyin</w:t>
            </w:r>
            <w:proofErr w:type="spellEnd"/>
            <w:r w:rsidRPr="0046259F">
              <w:rPr>
                <w:rFonts w:ascii="Times New Roman" w:hAnsi="Times New Roman" w:cs="Times New Roman"/>
                <w:sz w:val="18"/>
                <w:szCs w:val="18"/>
                <w:lang w:val="en-US"/>
              </w:rPr>
              <w:t>.</w:t>
            </w:r>
          </w:p>
          <w:p w14:paraId="44560426" w14:textId="77777777"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1</w:t>
            </w:r>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İngilizceyi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iyi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konuşurum</w:t>
            </w:r>
            <w:proofErr w:type="spellEnd"/>
            <w:r w:rsidRPr="0046259F">
              <w:rPr>
                <w:rFonts w:ascii="Times New Roman" w:hAnsi="Times New Roman" w:cs="Times New Roman"/>
                <w:b/>
                <w:bCs/>
                <w:sz w:val="18"/>
                <w:szCs w:val="18"/>
                <w:lang w:val="en-US"/>
              </w:rPr>
              <w:t>.</w:t>
            </w:r>
            <w:r w:rsidRPr="0046259F">
              <w:rPr>
                <w:rFonts w:ascii="Times New Roman" w:hAnsi="Times New Roman" w:cs="Times New Roman"/>
                <w:sz w:val="18"/>
                <w:szCs w:val="18"/>
                <w:lang w:val="en-US"/>
              </w:rPr>
              <w:t xml:space="preserve"> </w:t>
            </w:r>
          </w:p>
          <w:p w14:paraId="567FA8EC" w14:textId="37553C44" w:rsidR="0046259F" w:rsidRPr="0046259F" w:rsidRDefault="0046259F" w:rsidP="0046259F">
            <w:pPr>
              <w:pStyle w:val="ListeParagraf"/>
              <w:rPr>
                <w:rFonts w:ascii="Times New Roman" w:hAnsi="Times New Roman" w:cs="Times New Roman"/>
                <w:sz w:val="18"/>
                <w:szCs w:val="18"/>
                <w:lang w:val="en-US"/>
              </w:rPr>
            </w:pP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7A80499C" w14:textId="77777777"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 xml:space="preserve">2. </w:t>
            </w:r>
            <w:proofErr w:type="spellStart"/>
            <w:r w:rsidRPr="0046259F">
              <w:rPr>
                <w:rFonts w:ascii="Times New Roman" w:hAnsi="Times New Roman" w:cs="Times New Roman"/>
                <w:b/>
                <w:bCs/>
                <w:sz w:val="18"/>
                <w:szCs w:val="18"/>
                <w:lang w:val="en-US"/>
              </w:rPr>
              <w:t>İngiliz</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Dili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eğitimi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ve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pedagojik</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formasyonu</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ile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ilgili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kavramları</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biliyorum</w:t>
            </w:r>
            <w:proofErr w:type="spellEnd"/>
          </w:p>
          <w:p w14:paraId="39FE6BA4" w14:textId="219310C2" w:rsidR="0046259F" w:rsidRPr="0046259F" w:rsidRDefault="0046259F" w:rsidP="0046259F">
            <w:pPr>
              <w:pStyle w:val="ListeParagraf"/>
              <w:rPr>
                <w:rFonts w:ascii="Times New Roman" w:hAnsi="Times New Roman" w:cs="Times New Roman"/>
                <w:sz w:val="18"/>
                <w:szCs w:val="18"/>
                <w:lang w:val="en-US"/>
              </w:rPr>
            </w:pP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70744CA4" w14:textId="77777777"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 xml:space="preserve">3. </w:t>
            </w:r>
            <w:proofErr w:type="spellStart"/>
            <w:r w:rsidRPr="0046259F">
              <w:rPr>
                <w:rFonts w:ascii="Times New Roman" w:hAnsi="Times New Roman" w:cs="Times New Roman"/>
                <w:b/>
                <w:bCs/>
                <w:sz w:val="18"/>
                <w:szCs w:val="18"/>
                <w:lang w:val="en-US"/>
              </w:rPr>
              <w:t>Yabancı</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dil</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eğitimiyle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ilgili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öğretim</w:t>
            </w:r>
            <w:proofErr w:type="spellEnd"/>
            <w:r w:rsidRPr="0046259F">
              <w:rPr>
                <w:rFonts w:ascii="Times New Roman" w:hAnsi="Times New Roman" w:cs="Times New Roman"/>
                <w:b/>
                <w:bCs/>
                <w:sz w:val="18"/>
                <w:szCs w:val="18"/>
                <w:lang w:val="en-US"/>
              </w:rPr>
              <w:t xml:space="preserve">, </w:t>
            </w:r>
            <w:proofErr w:type="spellStart"/>
            <w:proofErr w:type="gramStart"/>
            <w:r w:rsidRPr="0046259F">
              <w:rPr>
                <w:rFonts w:ascii="Times New Roman" w:hAnsi="Times New Roman" w:cs="Times New Roman"/>
                <w:b/>
                <w:bCs/>
                <w:sz w:val="18"/>
                <w:szCs w:val="18"/>
                <w:lang w:val="en-US"/>
              </w:rPr>
              <w:t>yaklaşım</w:t>
            </w:r>
            <w:proofErr w:type="spellEnd"/>
            <w:r w:rsidRPr="0046259F">
              <w:rPr>
                <w:rFonts w:ascii="Times New Roman" w:hAnsi="Times New Roman" w:cs="Times New Roman"/>
                <w:b/>
                <w:bCs/>
                <w:sz w:val="18"/>
                <w:szCs w:val="18"/>
                <w:lang w:val="en-US"/>
              </w:rPr>
              <w:t xml:space="preserve"> ,</w:t>
            </w:r>
            <w:proofErr w:type="gram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yöntem</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ve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tekniklerini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içinde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bulunduğum</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şartlara</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uyarlayabilirim</w:t>
            </w:r>
            <w:proofErr w:type="spellEnd"/>
            <w:r w:rsidRPr="0046259F">
              <w:rPr>
                <w:rFonts w:ascii="Times New Roman" w:hAnsi="Times New Roman" w:cs="Times New Roman"/>
                <w:b/>
                <w:bCs/>
                <w:sz w:val="18"/>
                <w:szCs w:val="18"/>
                <w:lang w:val="en-US"/>
              </w:rPr>
              <w:t>.</w:t>
            </w:r>
          </w:p>
          <w:p w14:paraId="6337C9A1" w14:textId="04F10EE7" w:rsidR="0046259F" w:rsidRPr="0046259F" w:rsidRDefault="0046259F" w:rsidP="0046259F">
            <w:pPr>
              <w:pStyle w:val="ListeParagraf"/>
              <w:rPr>
                <w:rFonts w:ascii="Times New Roman" w:hAnsi="Times New Roman" w:cs="Times New Roman"/>
                <w:sz w:val="18"/>
                <w:szCs w:val="18"/>
                <w:lang w:val="en-US"/>
              </w:rPr>
            </w:pP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595E610F" w14:textId="4CF7B356"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 xml:space="preserve">4.  </w:t>
            </w:r>
            <w:proofErr w:type="spellStart"/>
            <w:r w:rsidRPr="0046259F">
              <w:rPr>
                <w:rFonts w:ascii="Times New Roman" w:hAnsi="Times New Roman" w:cs="Times New Roman"/>
                <w:b/>
                <w:bCs/>
                <w:sz w:val="18"/>
                <w:szCs w:val="18"/>
                <w:lang w:val="en-US"/>
              </w:rPr>
              <w:t>Öğrencilerin</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gelişim</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özelliklerini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bireysel</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farklılıklarını</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dikkate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alarak</w:t>
            </w:r>
            <w:proofErr w:type="spellEnd"/>
            <w:r w:rsidRPr="0046259F">
              <w:rPr>
                <w:rFonts w:ascii="Times New Roman" w:hAnsi="Times New Roman" w:cs="Times New Roman"/>
                <w:b/>
                <w:bCs/>
                <w:sz w:val="18"/>
                <w:szCs w:val="18"/>
                <w:lang w:val="en-US"/>
              </w:rPr>
              <w:t xml:space="preserve"> en </w:t>
            </w:r>
            <w:proofErr w:type="spellStart"/>
            <w:r w:rsidRPr="0046259F">
              <w:rPr>
                <w:rFonts w:ascii="Times New Roman" w:hAnsi="Times New Roman" w:cs="Times New Roman"/>
                <w:b/>
                <w:bCs/>
                <w:sz w:val="18"/>
                <w:szCs w:val="18"/>
                <w:lang w:val="en-US"/>
              </w:rPr>
              <w:t>uygun</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öğretim</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strateji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yöntem</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ve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tekniklerini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uygulayabilirim</w:t>
            </w:r>
            <w:proofErr w:type="spellEnd"/>
            <w:r w:rsidRPr="0046259F">
              <w:rPr>
                <w:rFonts w:ascii="Times New Roman" w:hAnsi="Times New Roman" w:cs="Times New Roman"/>
                <w:b/>
                <w:bCs/>
                <w:sz w:val="18"/>
                <w:szCs w:val="18"/>
                <w:lang w:val="en-US"/>
              </w:rPr>
              <w:t>.</w:t>
            </w:r>
            <w:r w:rsidRPr="0046259F">
              <w:rPr>
                <w:rFonts w:ascii="Times New Roman" w:hAnsi="Times New Roman" w:cs="Times New Roman"/>
                <w:b/>
                <w:bCs/>
                <w:sz w:val="18"/>
                <w:szCs w:val="18"/>
                <w:lang w:val="en-US"/>
              </w:rPr>
              <w:cr/>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1553DD79" w14:textId="20174B6F"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 xml:space="preserve">5. </w:t>
            </w:r>
            <w:proofErr w:type="spellStart"/>
            <w:r w:rsidRPr="0046259F">
              <w:rPr>
                <w:rFonts w:ascii="Times New Roman" w:hAnsi="Times New Roman" w:cs="Times New Roman"/>
                <w:b/>
                <w:bCs/>
                <w:sz w:val="18"/>
                <w:szCs w:val="18"/>
                <w:lang w:val="en-US"/>
              </w:rPr>
              <w:t>Konu</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alanının</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özelliklerini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ve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kazanımlarını</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dikkate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alarak</w:t>
            </w:r>
            <w:proofErr w:type="spellEnd"/>
            <w:r w:rsidRPr="0046259F">
              <w:rPr>
                <w:rFonts w:ascii="Times New Roman" w:hAnsi="Times New Roman" w:cs="Times New Roman"/>
                <w:b/>
                <w:bCs/>
                <w:sz w:val="18"/>
                <w:szCs w:val="18"/>
                <w:lang w:val="en-US"/>
              </w:rPr>
              <w:t xml:space="preserve"> en </w:t>
            </w:r>
            <w:proofErr w:type="spellStart"/>
            <w:r w:rsidRPr="0046259F">
              <w:rPr>
                <w:rFonts w:ascii="Times New Roman" w:hAnsi="Times New Roman" w:cs="Times New Roman"/>
                <w:b/>
                <w:bCs/>
                <w:sz w:val="18"/>
                <w:szCs w:val="18"/>
                <w:lang w:val="en-US"/>
              </w:rPr>
              <w:t>uygun</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öğretim</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strateji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yöntem</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ve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tekniklerini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uygulayabilirim</w:t>
            </w:r>
            <w:proofErr w:type="spellEnd"/>
            <w:r w:rsidRPr="0046259F">
              <w:rPr>
                <w:rFonts w:ascii="Times New Roman" w:hAnsi="Times New Roman" w:cs="Times New Roman"/>
                <w:b/>
                <w:bCs/>
                <w:sz w:val="18"/>
                <w:szCs w:val="18"/>
                <w:lang w:val="en-US"/>
              </w:rPr>
              <w:t>.</w:t>
            </w:r>
            <w:r w:rsidRPr="0046259F">
              <w:rPr>
                <w:rFonts w:ascii="Times New Roman" w:hAnsi="Times New Roman" w:cs="Times New Roman"/>
                <w:b/>
                <w:bCs/>
                <w:sz w:val="18"/>
                <w:szCs w:val="18"/>
                <w:lang w:val="en-US"/>
              </w:rPr>
              <w:cr/>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13C56773" w14:textId="38B59879"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 xml:space="preserve">6. </w:t>
            </w:r>
            <w:proofErr w:type="spellStart"/>
            <w:r w:rsidRPr="0046259F">
              <w:rPr>
                <w:rFonts w:ascii="Times New Roman" w:hAnsi="Times New Roman" w:cs="Times New Roman"/>
                <w:b/>
                <w:bCs/>
                <w:sz w:val="18"/>
                <w:szCs w:val="18"/>
                <w:lang w:val="en-US"/>
              </w:rPr>
              <w:t>Öğrencilerin</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ihtiyaçları</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doğrultusunda</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konuyla</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ilgili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uygun</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materyal</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geliştirebilirim</w:t>
            </w:r>
            <w:proofErr w:type="spellEnd"/>
            <w:r w:rsidRPr="0046259F">
              <w:rPr>
                <w:rFonts w:ascii="Times New Roman" w:hAnsi="Times New Roman" w:cs="Times New Roman"/>
                <w:sz w:val="18"/>
                <w:szCs w:val="18"/>
                <w:lang w:val="en-US"/>
              </w:rPr>
              <w:t>.</w:t>
            </w:r>
            <w:r w:rsidRPr="0046259F">
              <w:rPr>
                <w:rFonts w:ascii="Times New Roman" w:hAnsi="Times New Roman" w:cs="Times New Roman"/>
                <w:sz w:val="18"/>
                <w:szCs w:val="18"/>
                <w:lang w:val="en-US"/>
              </w:rPr>
              <w:cr/>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171E6066" w14:textId="77777777"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 xml:space="preserve">7. </w:t>
            </w:r>
            <w:proofErr w:type="spellStart"/>
            <w:r w:rsidRPr="0046259F">
              <w:rPr>
                <w:rFonts w:ascii="Times New Roman" w:hAnsi="Times New Roman" w:cs="Times New Roman"/>
                <w:b/>
                <w:bCs/>
                <w:sz w:val="18"/>
                <w:szCs w:val="18"/>
                <w:lang w:val="en-US"/>
              </w:rPr>
              <w:t>Yabancı</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dil</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öğretimi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alanıyla</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ilgili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bilgi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kaynaklarını</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takip</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edebilirim</w:t>
            </w:r>
            <w:proofErr w:type="spellEnd"/>
            <w:r w:rsidRPr="0046259F">
              <w:rPr>
                <w:rFonts w:ascii="Times New Roman" w:hAnsi="Times New Roman" w:cs="Times New Roman"/>
                <w:sz w:val="18"/>
                <w:szCs w:val="18"/>
                <w:lang w:val="en-US"/>
              </w:rPr>
              <w:t>.</w:t>
            </w:r>
          </w:p>
          <w:p w14:paraId="535851F1" w14:textId="29A727CF" w:rsidR="0046259F" w:rsidRPr="0046259F" w:rsidRDefault="0046259F" w:rsidP="0046259F">
            <w:pPr>
              <w:pStyle w:val="ListeParagraf"/>
              <w:rPr>
                <w:rFonts w:ascii="Times New Roman" w:hAnsi="Times New Roman" w:cs="Times New Roman"/>
                <w:sz w:val="18"/>
                <w:szCs w:val="18"/>
                <w:lang w:val="en-US"/>
              </w:rPr>
            </w:pP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7E4C777E" w14:textId="77777777"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 xml:space="preserve">8. </w:t>
            </w:r>
            <w:proofErr w:type="spellStart"/>
            <w:r w:rsidRPr="0046259F">
              <w:rPr>
                <w:rFonts w:ascii="Times New Roman" w:hAnsi="Times New Roman" w:cs="Times New Roman"/>
                <w:b/>
                <w:bCs/>
                <w:sz w:val="18"/>
                <w:szCs w:val="18"/>
                <w:lang w:val="en-US"/>
              </w:rPr>
              <w:t>Kendinimi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zayıf</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ve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güçlü</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yönlerimle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tanıyorum</w:t>
            </w:r>
            <w:proofErr w:type="spellEnd"/>
            <w:r w:rsidRPr="0046259F">
              <w:rPr>
                <w:rFonts w:ascii="Times New Roman" w:hAnsi="Times New Roman" w:cs="Times New Roman"/>
                <w:sz w:val="18"/>
                <w:szCs w:val="18"/>
                <w:lang w:val="en-US"/>
              </w:rPr>
              <w:t>.</w:t>
            </w:r>
          </w:p>
          <w:p w14:paraId="18ACAD96" w14:textId="0CAEFF7A" w:rsidR="0046259F" w:rsidRPr="0046259F" w:rsidRDefault="0046259F" w:rsidP="0046259F">
            <w:pPr>
              <w:pStyle w:val="ListeParagraf"/>
              <w:rPr>
                <w:rFonts w:ascii="Times New Roman" w:hAnsi="Times New Roman" w:cs="Times New Roman"/>
                <w:sz w:val="18"/>
                <w:szCs w:val="18"/>
                <w:lang w:val="en-US"/>
              </w:rPr>
            </w:pP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338C1521" w14:textId="77777777"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 xml:space="preserve">9. </w:t>
            </w:r>
            <w:proofErr w:type="spellStart"/>
            <w:r w:rsidRPr="0046259F">
              <w:rPr>
                <w:rFonts w:ascii="Times New Roman" w:hAnsi="Times New Roman" w:cs="Times New Roman"/>
                <w:b/>
                <w:bCs/>
                <w:sz w:val="18"/>
                <w:szCs w:val="18"/>
                <w:lang w:val="en-US"/>
              </w:rPr>
              <w:t>Özyeterlik</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konusunda</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çalışmalar</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yürütüp</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zayıf</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yönlerimi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geliştirebilirim</w:t>
            </w:r>
            <w:proofErr w:type="spellEnd"/>
            <w:r w:rsidRPr="0046259F">
              <w:rPr>
                <w:rFonts w:ascii="Times New Roman" w:hAnsi="Times New Roman" w:cs="Times New Roman"/>
                <w:sz w:val="18"/>
                <w:szCs w:val="18"/>
                <w:lang w:val="en-US"/>
              </w:rPr>
              <w:t>.</w:t>
            </w:r>
          </w:p>
          <w:p w14:paraId="24EF4AEE" w14:textId="308BA58A" w:rsidR="0046259F" w:rsidRPr="0046259F" w:rsidRDefault="0046259F" w:rsidP="0046259F">
            <w:pPr>
              <w:pStyle w:val="ListeParagraf"/>
              <w:rPr>
                <w:rFonts w:ascii="Times New Roman" w:hAnsi="Times New Roman" w:cs="Times New Roman"/>
                <w:sz w:val="18"/>
                <w:szCs w:val="18"/>
                <w:lang w:val="en-US"/>
              </w:rPr>
            </w:pP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0B1A54C5" w14:textId="77777777" w:rsidR="0046259F" w:rsidRPr="0046259F" w:rsidRDefault="0046259F" w:rsidP="0046259F">
            <w:pPr>
              <w:pStyle w:val="ListeParagraf"/>
              <w:rPr>
                <w:rFonts w:ascii="Times New Roman" w:hAnsi="Times New Roman" w:cs="Times New Roman"/>
                <w:sz w:val="18"/>
                <w:szCs w:val="18"/>
                <w:lang w:val="en-US"/>
              </w:rPr>
            </w:pPr>
            <w:r w:rsidRPr="0046259F">
              <w:rPr>
                <w:rFonts w:ascii="Times New Roman" w:hAnsi="Times New Roman" w:cs="Times New Roman"/>
                <w:sz w:val="18"/>
                <w:szCs w:val="18"/>
                <w:lang w:val="en-US"/>
              </w:rPr>
              <w:t xml:space="preserve">10. </w:t>
            </w:r>
            <w:proofErr w:type="spellStart"/>
            <w:r w:rsidRPr="0046259F">
              <w:rPr>
                <w:rFonts w:ascii="Times New Roman" w:hAnsi="Times New Roman" w:cs="Times New Roman"/>
                <w:b/>
                <w:bCs/>
                <w:sz w:val="18"/>
                <w:szCs w:val="18"/>
                <w:lang w:val="en-US"/>
              </w:rPr>
              <w:t>Yaşam</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boyu</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öğrenme</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özelliklerini</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hayatımda</w:t>
            </w:r>
            <w:proofErr w:type="spellEnd"/>
            <w:r w:rsidRPr="0046259F">
              <w:rPr>
                <w:rFonts w:ascii="Times New Roman" w:hAnsi="Times New Roman" w:cs="Times New Roman"/>
                <w:b/>
                <w:bCs/>
                <w:sz w:val="18"/>
                <w:szCs w:val="18"/>
                <w:lang w:val="en-US"/>
              </w:rPr>
              <w:t xml:space="preserve"> </w:t>
            </w:r>
            <w:proofErr w:type="spellStart"/>
            <w:r w:rsidRPr="0046259F">
              <w:rPr>
                <w:rFonts w:ascii="Times New Roman" w:hAnsi="Times New Roman" w:cs="Times New Roman"/>
                <w:b/>
                <w:bCs/>
                <w:sz w:val="18"/>
                <w:szCs w:val="18"/>
                <w:lang w:val="en-US"/>
              </w:rPr>
              <w:t>uygulayabilirim</w:t>
            </w:r>
            <w:proofErr w:type="spellEnd"/>
          </w:p>
          <w:p w14:paraId="132BEDEB" w14:textId="531F55D3" w:rsidR="0046259F" w:rsidRPr="0046259F" w:rsidRDefault="0046259F" w:rsidP="0046259F">
            <w:pPr>
              <w:pStyle w:val="ListeParagraf"/>
              <w:rPr>
                <w:rFonts w:ascii="Times New Roman" w:hAnsi="Times New Roman" w:cs="Times New Roman"/>
                <w:sz w:val="18"/>
                <w:szCs w:val="18"/>
                <w:lang w:val="en-US"/>
              </w:rPr>
            </w:pP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t xml:space="preserve"> </w:t>
            </w:r>
            <w:proofErr w:type="spellStart"/>
            <w:r w:rsidRPr="0046259F">
              <w:rPr>
                <w:rFonts w:ascii="Times New Roman" w:hAnsi="Times New Roman" w:cs="Times New Roman"/>
                <w:sz w:val="18"/>
                <w:szCs w:val="18"/>
                <w:lang w:val="en-US"/>
              </w:rPr>
              <w:t>Katılmıyorum</w:t>
            </w:r>
            <w:proofErr w:type="spellEnd"/>
            <w:r w:rsidRPr="0046259F">
              <w:rPr>
                <w:rFonts w:ascii="Times New Roman" w:hAnsi="Times New Roman" w:cs="Times New Roman"/>
                <w:sz w:val="18"/>
                <w:szCs w:val="18"/>
                <w:lang w:val="en-US"/>
              </w:rPr>
              <w:tab/>
            </w:r>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Katılıyorum</w:t>
            </w:r>
            <w:proofErr w:type="spellEnd"/>
            <w:r w:rsidRPr="0046259F">
              <w:rPr>
                <w:rFonts w:ascii="Times New Roman" w:hAnsi="Times New Roman" w:cs="Times New Roman"/>
                <w:sz w:val="18"/>
                <w:szCs w:val="18"/>
                <w:lang w:val="en-US"/>
              </w:rPr>
              <w:tab/>
            </w:r>
            <w:proofErr w:type="spellStart"/>
            <w:r w:rsidRPr="0046259F">
              <w:rPr>
                <w:rFonts w:ascii="Times New Roman" w:hAnsi="Times New Roman" w:cs="Times New Roman"/>
                <w:sz w:val="18"/>
                <w:szCs w:val="18"/>
                <w:lang w:val="en-US"/>
              </w:rPr>
              <w:t>Tamamen</w:t>
            </w:r>
            <w:proofErr w:type="spellEnd"/>
            <w:r w:rsidRPr="0046259F">
              <w:rPr>
                <w:rFonts w:ascii="Times New Roman" w:hAnsi="Times New Roman" w:cs="Times New Roman"/>
                <w:sz w:val="18"/>
                <w:szCs w:val="18"/>
                <w:lang w:val="en-US"/>
              </w:rPr>
              <w:t xml:space="preserve"> </w:t>
            </w:r>
            <w:proofErr w:type="spellStart"/>
            <w:r w:rsidRPr="0046259F">
              <w:rPr>
                <w:rFonts w:ascii="Times New Roman" w:hAnsi="Times New Roman" w:cs="Times New Roman"/>
                <w:sz w:val="18"/>
                <w:szCs w:val="18"/>
                <w:lang w:val="en-US"/>
              </w:rPr>
              <w:t>Katılıyorum</w:t>
            </w:r>
            <w:proofErr w:type="spellEnd"/>
          </w:p>
          <w:p w14:paraId="25017493" w14:textId="459A7FA2" w:rsidR="00C20C5F" w:rsidRPr="00EE04C4" w:rsidRDefault="00C20C5F" w:rsidP="00CC4B3A">
            <w:pPr>
              <w:pStyle w:val="ListeParagraf"/>
              <w:rPr>
                <w:rFonts w:ascii="Times New Roman" w:hAnsi="Times New Roman" w:cs="Times New Roman"/>
                <w:sz w:val="18"/>
                <w:szCs w:val="18"/>
              </w:rPr>
            </w:pPr>
          </w:p>
        </w:tc>
      </w:tr>
      <w:tr w:rsidR="00C20C5F" w:rsidRPr="00EE04C4" w14:paraId="3CDA606A" w14:textId="77777777" w:rsidTr="00A2021E">
        <w:trPr>
          <w:jc w:val="center"/>
        </w:trPr>
        <w:tc>
          <w:tcPr>
            <w:tcW w:w="2801" w:type="dxa"/>
            <w:tcBorders>
              <w:top w:val="single" w:sz="12" w:space="0" w:color="auto"/>
              <w:left w:val="single" w:sz="12" w:space="0" w:color="auto"/>
              <w:bottom w:val="single" w:sz="12" w:space="0" w:color="auto"/>
              <w:right w:val="single" w:sz="12" w:space="0" w:color="auto"/>
            </w:tcBorders>
          </w:tcPr>
          <w:p w14:paraId="4FBC5B08" w14:textId="77777777" w:rsidR="00C20C5F" w:rsidRPr="00EE04C4" w:rsidRDefault="00C20C5F" w:rsidP="001C77AC">
            <w:pPr>
              <w:rPr>
                <w:rFonts w:ascii="Times New Roman" w:hAnsi="Times New Roman" w:cs="Times New Roman"/>
                <w:sz w:val="18"/>
                <w:szCs w:val="18"/>
              </w:rPr>
            </w:pPr>
            <w:r w:rsidRPr="00EE04C4">
              <w:rPr>
                <w:rFonts w:ascii="Times New Roman" w:hAnsi="Times New Roman" w:cs="Times New Roman"/>
                <w:sz w:val="18"/>
                <w:szCs w:val="18"/>
              </w:rPr>
              <w:t xml:space="preserve">Sorumlu Bilgileri </w:t>
            </w:r>
          </w:p>
        </w:tc>
        <w:tc>
          <w:tcPr>
            <w:tcW w:w="1984" w:type="dxa"/>
            <w:tcBorders>
              <w:top w:val="single" w:sz="12" w:space="0" w:color="auto"/>
              <w:left w:val="single" w:sz="12" w:space="0" w:color="auto"/>
              <w:bottom w:val="single" w:sz="12" w:space="0" w:color="auto"/>
              <w:right w:val="single" w:sz="12" w:space="0" w:color="auto"/>
            </w:tcBorders>
          </w:tcPr>
          <w:p w14:paraId="07FD2E42" w14:textId="20A29F4E"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Prof.Dr. Yeşim Bektaş Çetinkaya</w:t>
            </w:r>
          </w:p>
        </w:tc>
        <w:tc>
          <w:tcPr>
            <w:tcW w:w="2445" w:type="dxa"/>
            <w:tcBorders>
              <w:top w:val="single" w:sz="12" w:space="0" w:color="auto"/>
              <w:left w:val="single" w:sz="12" w:space="0" w:color="auto"/>
              <w:bottom w:val="single" w:sz="12" w:space="0" w:color="auto"/>
              <w:right w:val="single" w:sz="12" w:space="0" w:color="auto"/>
            </w:tcBorders>
          </w:tcPr>
          <w:p w14:paraId="16E4401E" w14:textId="77777777" w:rsidR="00C20C5F" w:rsidRPr="00EE04C4" w:rsidRDefault="00C20C5F" w:rsidP="001C77AC">
            <w:pPr>
              <w:rPr>
                <w:rFonts w:ascii="Times New Roman" w:hAnsi="Times New Roman" w:cs="Times New Roman"/>
                <w:sz w:val="18"/>
                <w:szCs w:val="18"/>
              </w:rPr>
            </w:pPr>
            <w:r w:rsidRPr="00EE04C4">
              <w:rPr>
                <w:rFonts w:ascii="Times New Roman" w:hAnsi="Times New Roman" w:cs="Times New Roman"/>
                <w:sz w:val="18"/>
                <w:szCs w:val="18"/>
              </w:rPr>
              <w:t xml:space="preserve">İmza </w:t>
            </w:r>
          </w:p>
        </w:tc>
        <w:tc>
          <w:tcPr>
            <w:tcW w:w="2056" w:type="dxa"/>
            <w:tcBorders>
              <w:top w:val="single" w:sz="12" w:space="0" w:color="auto"/>
              <w:left w:val="single" w:sz="12" w:space="0" w:color="auto"/>
              <w:bottom w:val="single" w:sz="12" w:space="0" w:color="auto"/>
              <w:right w:val="single" w:sz="12" w:space="0" w:color="auto"/>
            </w:tcBorders>
          </w:tcPr>
          <w:p w14:paraId="4D7C83D5" w14:textId="77777777" w:rsidR="00C20C5F" w:rsidRPr="00EE04C4" w:rsidRDefault="00C20C5F" w:rsidP="001C77AC">
            <w:pPr>
              <w:rPr>
                <w:rFonts w:ascii="Times New Roman" w:hAnsi="Times New Roman" w:cs="Times New Roman"/>
                <w:sz w:val="18"/>
                <w:szCs w:val="18"/>
              </w:rPr>
            </w:pPr>
          </w:p>
        </w:tc>
      </w:tr>
      <w:tr w:rsidR="00C20C5F" w:rsidRPr="00EE04C4" w14:paraId="4BAB17AF" w14:textId="77777777" w:rsidTr="00A2021E">
        <w:trPr>
          <w:jc w:val="center"/>
        </w:trPr>
        <w:tc>
          <w:tcPr>
            <w:tcW w:w="2801" w:type="dxa"/>
            <w:tcBorders>
              <w:top w:val="single" w:sz="12" w:space="0" w:color="auto"/>
              <w:left w:val="single" w:sz="12" w:space="0" w:color="auto"/>
              <w:bottom w:val="single" w:sz="12" w:space="0" w:color="auto"/>
              <w:right w:val="single" w:sz="12" w:space="0" w:color="auto"/>
            </w:tcBorders>
          </w:tcPr>
          <w:p w14:paraId="20B19AC7" w14:textId="77777777" w:rsidR="00C20C5F" w:rsidRPr="00EE04C4" w:rsidRDefault="00C20C5F" w:rsidP="00C20C5F">
            <w:pPr>
              <w:rPr>
                <w:rFonts w:ascii="Times New Roman" w:hAnsi="Times New Roman" w:cs="Times New Roman"/>
                <w:sz w:val="18"/>
                <w:szCs w:val="18"/>
              </w:rPr>
            </w:pPr>
            <w:r w:rsidRPr="00EE04C4">
              <w:rPr>
                <w:rFonts w:ascii="Times New Roman" w:hAnsi="Times New Roman" w:cs="Times New Roman"/>
                <w:sz w:val="18"/>
                <w:szCs w:val="18"/>
              </w:rPr>
              <w:t>Uygulama başlangıç tarihi</w:t>
            </w:r>
          </w:p>
        </w:tc>
        <w:tc>
          <w:tcPr>
            <w:tcW w:w="1984" w:type="dxa"/>
            <w:tcBorders>
              <w:top w:val="single" w:sz="12" w:space="0" w:color="auto"/>
              <w:left w:val="single" w:sz="12" w:space="0" w:color="auto"/>
              <w:bottom w:val="single" w:sz="12" w:space="0" w:color="auto"/>
              <w:right w:val="single" w:sz="12" w:space="0" w:color="auto"/>
            </w:tcBorders>
          </w:tcPr>
          <w:p w14:paraId="588B76B8" w14:textId="41CF2862"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16/03/2024</w:t>
            </w:r>
          </w:p>
        </w:tc>
        <w:tc>
          <w:tcPr>
            <w:tcW w:w="2445" w:type="dxa"/>
            <w:tcBorders>
              <w:top w:val="single" w:sz="12" w:space="0" w:color="auto"/>
              <w:left w:val="single" w:sz="12" w:space="0" w:color="auto"/>
              <w:bottom w:val="single" w:sz="12" w:space="0" w:color="auto"/>
              <w:right w:val="single" w:sz="12" w:space="0" w:color="auto"/>
            </w:tcBorders>
          </w:tcPr>
          <w:p w14:paraId="7956540C" w14:textId="77777777" w:rsidR="00C20C5F" w:rsidRPr="00EE04C4" w:rsidRDefault="00C20C5F" w:rsidP="00C20C5F">
            <w:pPr>
              <w:rPr>
                <w:rFonts w:ascii="Times New Roman" w:hAnsi="Times New Roman" w:cs="Times New Roman"/>
                <w:sz w:val="18"/>
                <w:szCs w:val="18"/>
              </w:rPr>
            </w:pPr>
            <w:r w:rsidRPr="00EE04C4">
              <w:rPr>
                <w:rFonts w:ascii="Times New Roman" w:hAnsi="Times New Roman" w:cs="Times New Roman"/>
                <w:sz w:val="18"/>
                <w:szCs w:val="18"/>
              </w:rPr>
              <w:t xml:space="preserve">Uygulama Bitiş Tarihi  </w:t>
            </w:r>
          </w:p>
        </w:tc>
        <w:tc>
          <w:tcPr>
            <w:tcW w:w="2056" w:type="dxa"/>
            <w:tcBorders>
              <w:top w:val="single" w:sz="12" w:space="0" w:color="auto"/>
              <w:left w:val="single" w:sz="12" w:space="0" w:color="auto"/>
              <w:bottom w:val="single" w:sz="12" w:space="0" w:color="auto"/>
              <w:right w:val="single" w:sz="12" w:space="0" w:color="auto"/>
            </w:tcBorders>
          </w:tcPr>
          <w:p w14:paraId="7FE33D14" w14:textId="5142DE03"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04/04/2024</w:t>
            </w:r>
          </w:p>
        </w:tc>
      </w:tr>
    </w:tbl>
    <w:p w14:paraId="7DB8724E" w14:textId="77777777" w:rsidR="00C20C5F" w:rsidRPr="00EE04C4" w:rsidRDefault="00C20C5F">
      <w:pPr>
        <w:rPr>
          <w:rFonts w:ascii="Times New Roman" w:hAnsi="Times New Roman" w:cs="Times New Roman"/>
          <w:sz w:val="18"/>
          <w:szCs w:val="18"/>
        </w:rPr>
      </w:pPr>
    </w:p>
    <w:p w14:paraId="4A0A766D" w14:textId="77777777" w:rsidR="007C2D44" w:rsidRDefault="007C2D44">
      <w:pPr>
        <w:rPr>
          <w:rFonts w:ascii="Times New Roman" w:hAnsi="Times New Roman" w:cs="Times New Roman"/>
          <w:b/>
          <w:sz w:val="18"/>
          <w:szCs w:val="18"/>
        </w:rPr>
      </w:pPr>
    </w:p>
    <w:p w14:paraId="30A7209C" w14:textId="77777777" w:rsidR="007C2D44" w:rsidRDefault="007C2D44">
      <w:pPr>
        <w:rPr>
          <w:rFonts w:ascii="Times New Roman" w:hAnsi="Times New Roman" w:cs="Times New Roman"/>
          <w:b/>
          <w:sz w:val="18"/>
          <w:szCs w:val="18"/>
        </w:rPr>
      </w:pPr>
    </w:p>
    <w:p w14:paraId="28062375" w14:textId="0E6E184E" w:rsidR="00C20C5F" w:rsidRPr="00EE04C4" w:rsidRDefault="00C20C5F">
      <w:pPr>
        <w:rPr>
          <w:rFonts w:ascii="Times New Roman" w:hAnsi="Times New Roman" w:cs="Times New Roman"/>
          <w:b/>
          <w:sz w:val="18"/>
          <w:szCs w:val="18"/>
        </w:rPr>
      </w:pPr>
      <w:r w:rsidRPr="00EE04C4">
        <w:rPr>
          <w:rFonts w:ascii="Times New Roman" w:hAnsi="Times New Roman" w:cs="Times New Roman"/>
          <w:b/>
          <w:sz w:val="18"/>
          <w:szCs w:val="18"/>
        </w:rPr>
        <w:lastRenderedPageBreak/>
        <w:t xml:space="preserve">KONTROL </w:t>
      </w:r>
    </w:p>
    <w:tbl>
      <w:tblPr>
        <w:tblStyle w:val="TabloKlavuzu"/>
        <w:tblW w:w="9286" w:type="dxa"/>
        <w:jc w:val="center"/>
        <w:tblLook w:val="04A0" w:firstRow="1" w:lastRow="0" w:firstColumn="1" w:lastColumn="0" w:noHBand="0" w:noVBand="1"/>
      </w:tblPr>
      <w:tblGrid>
        <w:gridCol w:w="2801"/>
        <w:gridCol w:w="2126"/>
        <w:gridCol w:w="2303"/>
        <w:gridCol w:w="2056"/>
      </w:tblGrid>
      <w:tr w:rsidR="00C20C5F" w:rsidRPr="00EE04C4" w14:paraId="198E1101" w14:textId="77777777" w:rsidTr="00A2021E">
        <w:trPr>
          <w:trHeight w:val="837"/>
          <w:jc w:val="center"/>
        </w:trPr>
        <w:tc>
          <w:tcPr>
            <w:tcW w:w="9286" w:type="dxa"/>
            <w:gridSpan w:val="4"/>
            <w:tcBorders>
              <w:top w:val="single" w:sz="12" w:space="0" w:color="auto"/>
              <w:left w:val="single" w:sz="12" w:space="0" w:color="auto"/>
              <w:bottom w:val="single" w:sz="12" w:space="0" w:color="auto"/>
              <w:right w:val="single" w:sz="12" w:space="0" w:color="auto"/>
            </w:tcBorders>
          </w:tcPr>
          <w:p w14:paraId="0AD6EDE5" w14:textId="3B627B9D" w:rsidR="006D13FE" w:rsidRDefault="006D13FE" w:rsidP="00AA50D5">
            <w:pPr>
              <w:rPr>
                <w:rFonts w:ascii="Times New Roman" w:hAnsi="Times New Roman" w:cs="Times New Roman"/>
                <w:sz w:val="18"/>
                <w:szCs w:val="18"/>
              </w:rPr>
            </w:pPr>
            <w:r>
              <w:rPr>
                <w:rFonts w:ascii="Times New Roman" w:hAnsi="Times New Roman" w:cs="Times New Roman"/>
                <w:sz w:val="18"/>
                <w:szCs w:val="18"/>
              </w:rPr>
              <w:t>Kapalı uçlu anket sonuçları frekans ve yüzde analizleri yapılarak değerlendirilmiş, yeni programdan mezun olan İngilizce öğretmenlerinin program çıktılarını sağlama düzeyleirninin yüksek olduğu tesbit edilmiştir.Aşağıda görüldüğü üzere her bir program çıktısının sağlanma düzeyi % 80 ile %100 arasında değişmektedir.</w:t>
            </w:r>
          </w:p>
          <w:p w14:paraId="46A75897" w14:textId="77777777" w:rsidR="006D13FE" w:rsidRPr="006D13FE" w:rsidRDefault="006D13FE" w:rsidP="006D13FE">
            <w:pPr>
              <w:rPr>
                <w:rFonts w:ascii="Times New Roman" w:hAnsi="Times New Roman" w:cs="Times New Roman"/>
                <w:b/>
                <w:bCs/>
                <w:sz w:val="18"/>
                <w:szCs w:val="18"/>
              </w:rPr>
            </w:pPr>
            <w:r w:rsidRPr="006D13FE">
              <w:rPr>
                <w:rFonts w:ascii="Times New Roman" w:hAnsi="Times New Roman" w:cs="Times New Roman"/>
                <w:b/>
                <w:bCs/>
                <w:sz w:val="18"/>
                <w:szCs w:val="18"/>
              </w:rPr>
              <w:t>Program Çıktısı</w:t>
            </w:r>
            <w:r w:rsidRPr="006D13FE">
              <w:rPr>
                <w:rFonts w:ascii="Times New Roman" w:hAnsi="Times New Roman" w:cs="Times New Roman"/>
                <w:b/>
                <w:bCs/>
                <w:sz w:val="18"/>
                <w:szCs w:val="18"/>
              </w:rPr>
              <w:tab/>
            </w:r>
            <w:r w:rsidRPr="006D13FE">
              <w:rPr>
                <w:rFonts w:ascii="Times New Roman" w:hAnsi="Times New Roman" w:cs="Times New Roman"/>
                <w:b/>
                <w:bCs/>
                <w:sz w:val="18"/>
                <w:szCs w:val="18"/>
              </w:rPr>
              <w:tab/>
            </w:r>
            <w:r w:rsidRPr="006D13FE">
              <w:rPr>
                <w:rFonts w:ascii="Times New Roman" w:hAnsi="Times New Roman" w:cs="Times New Roman"/>
                <w:b/>
                <w:bCs/>
                <w:sz w:val="18"/>
                <w:szCs w:val="18"/>
              </w:rPr>
              <w:tab/>
            </w:r>
            <w:r w:rsidRPr="006D13FE">
              <w:rPr>
                <w:rFonts w:ascii="Times New Roman" w:hAnsi="Times New Roman" w:cs="Times New Roman"/>
                <w:b/>
                <w:bCs/>
                <w:sz w:val="18"/>
                <w:szCs w:val="18"/>
              </w:rPr>
              <w:tab/>
              <w:t xml:space="preserve">    Frekans(f)</w:t>
            </w:r>
            <w:r w:rsidRPr="006D13FE">
              <w:rPr>
                <w:rFonts w:ascii="Times New Roman" w:hAnsi="Times New Roman" w:cs="Times New Roman"/>
                <w:b/>
                <w:bCs/>
                <w:sz w:val="18"/>
                <w:szCs w:val="18"/>
              </w:rPr>
              <w:tab/>
            </w:r>
            <w:r w:rsidRPr="006D13FE">
              <w:rPr>
                <w:rFonts w:ascii="Times New Roman" w:hAnsi="Times New Roman" w:cs="Times New Roman"/>
                <w:sz w:val="18"/>
                <w:szCs w:val="18"/>
              </w:rPr>
              <w:tab/>
            </w:r>
            <w:r w:rsidRPr="006D13FE">
              <w:rPr>
                <w:rFonts w:ascii="Times New Roman" w:hAnsi="Times New Roman" w:cs="Times New Roman"/>
                <w:sz w:val="18"/>
                <w:szCs w:val="18"/>
              </w:rPr>
              <w:tab/>
              <w:t xml:space="preserve">    </w:t>
            </w:r>
            <w:r w:rsidRPr="006D13FE">
              <w:rPr>
                <w:rFonts w:ascii="Times New Roman" w:hAnsi="Times New Roman" w:cs="Times New Roman"/>
                <w:b/>
                <w:bCs/>
                <w:sz w:val="18"/>
                <w:szCs w:val="18"/>
              </w:rPr>
              <w:t>Yüzde (%)</w:t>
            </w:r>
          </w:p>
          <w:p w14:paraId="1CFE64C3" w14:textId="77777777"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İngilizce</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konuşma</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becerisi</w:t>
            </w:r>
            <w:proofErr w:type="spellEnd"/>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16</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 xml:space="preserve">80 </w:t>
            </w:r>
          </w:p>
          <w:p w14:paraId="666C4063" w14:textId="77777777"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Pedagojik</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formasyon</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bilgisi</w:t>
            </w:r>
            <w:proofErr w:type="spellEnd"/>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17</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 xml:space="preserve">85 </w:t>
            </w:r>
          </w:p>
          <w:p w14:paraId="61EF14F7" w14:textId="77777777"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Yöntem</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ve</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teknikleri</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uyarlayabilme</w:t>
            </w:r>
            <w:proofErr w:type="spellEnd"/>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19</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95</w:t>
            </w:r>
          </w:p>
          <w:p w14:paraId="2C04435D" w14:textId="77777777"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Bireysel</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farklılıklara</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göre</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uygulayabilme</w:t>
            </w:r>
            <w:proofErr w:type="spellEnd"/>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17</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85</w:t>
            </w:r>
          </w:p>
          <w:p w14:paraId="3A991563" w14:textId="3779F336"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Konu</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alanının</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özelliklerine</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göre</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uygulayabilme</w:t>
            </w:r>
            <w:proofErr w:type="spellEnd"/>
            <w:r w:rsidRPr="006D13FE">
              <w:rPr>
                <w:rFonts w:ascii="Times New Roman" w:hAnsi="Times New Roman" w:cs="Times New Roman"/>
                <w:sz w:val="18"/>
                <w:szCs w:val="18"/>
                <w:lang w:val="en-US"/>
              </w:rPr>
              <w:tab/>
            </w:r>
            <w:r>
              <w:rPr>
                <w:rFonts w:ascii="Times New Roman" w:hAnsi="Times New Roman" w:cs="Times New Roman"/>
                <w:sz w:val="18"/>
                <w:szCs w:val="18"/>
                <w:lang w:val="en-US"/>
              </w:rPr>
              <w:t xml:space="preserve">                20</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100</w:t>
            </w:r>
          </w:p>
          <w:p w14:paraId="1DD63F33" w14:textId="77777777"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Uygun</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materyal</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geliştirebilme</w:t>
            </w:r>
            <w:proofErr w:type="spellEnd"/>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18</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90</w:t>
            </w:r>
          </w:p>
          <w:p w14:paraId="3F433EE6" w14:textId="77777777"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Bilgi</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kaynaklarını</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takip</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edebilme</w:t>
            </w:r>
            <w:proofErr w:type="spellEnd"/>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18</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90</w:t>
            </w:r>
          </w:p>
          <w:p w14:paraId="11D0E050" w14:textId="77777777"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Kendinimi</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zayıf</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ve</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güçlü</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yönlerimle</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tanıma</w:t>
            </w:r>
            <w:proofErr w:type="spellEnd"/>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16</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80</w:t>
            </w:r>
          </w:p>
          <w:p w14:paraId="153A1FFA" w14:textId="77777777"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Zayıf</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yönlerimi</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geliştirebilme</w:t>
            </w:r>
            <w:proofErr w:type="spellEnd"/>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18</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90</w:t>
            </w:r>
          </w:p>
          <w:p w14:paraId="71E97529" w14:textId="77777777" w:rsidR="006D13FE" w:rsidRPr="006D13FE" w:rsidRDefault="006D13FE" w:rsidP="006D13FE">
            <w:pPr>
              <w:rPr>
                <w:rFonts w:ascii="Times New Roman" w:hAnsi="Times New Roman" w:cs="Times New Roman"/>
                <w:sz w:val="18"/>
                <w:szCs w:val="18"/>
                <w:lang w:val="en-US"/>
              </w:rPr>
            </w:pPr>
            <w:proofErr w:type="spellStart"/>
            <w:r w:rsidRPr="006D13FE">
              <w:rPr>
                <w:rFonts w:ascii="Times New Roman" w:hAnsi="Times New Roman" w:cs="Times New Roman"/>
                <w:sz w:val="18"/>
                <w:szCs w:val="18"/>
                <w:lang w:val="en-US"/>
              </w:rPr>
              <w:t>Yaşam</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boyu</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öğrenme</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özelliklerini</w:t>
            </w:r>
            <w:proofErr w:type="spellEnd"/>
            <w:r w:rsidRPr="006D13FE">
              <w:rPr>
                <w:rFonts w:ascii="Times New Roman" w:hAnsi="Times New Roman" w:cs="Times New Roman"/>
                <w:sz w:val="18"/>
                <w:szCs w:val="18"/>
                <w:lang w:val="en-US"/>
              </w:rPr>
              <w:t xml:space="preserve"> </w:t>
            </w:r>
            <w:proofErr w:type="spellStart"/>
            <w:r w:rsidRPr="006D13FE">
              <w:rPr>
                <w:rFonts w:ascii="Times New Roman" w:hAnsi="Times New Roman" w:cs="Times New Roman"/>
                <w:sz w:val="18"/>
                <w:szCs w:val="18"/>
                <w:lang w:val="en-US"/>
              </w:rPr>
              <w:t>uygulayabilme</w:t>
            </w:r>
            <w:proofErr w:type="spellEnd"/>
            <w:r w:rsidRPr="006D13FE">
              <w:rPr>
                <w:rFonts w:ascii="Times New Roman" w:hAnsi="Times New Roman" w:cs="Times New Roman"/>
                <w:sz w:val="18"/>
                <w:szCs w:val="18"/>
                <w:lang w:val="en-US"/>
              </w:rPr>
              <w:tab/>
              <w:t>18</w:t>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r>
            <w:r w:rsidRPr="006D13FE">
              <w:rPr>
                <w:rFonts w:ascii="Times New Roman" w:hAnsi="Times New Roman" w:cs="Times New Roman"/>
                <w:sz w:val="18"/>
                <w:szCs w:val="18"/>
                <w:lang w:val="en-US"/>
              </w:rPr>
              <w:tab/>
              <w:t>90</w:t>
            </w:r>
          </w:p>
          <w:p w14:paraId="2440A0B4" w14:textId="03CB4E2E" w:rsidR="006D13FE" w:rsidRPr="006D13FE" w:rsidRDefault="006D13FE" w:rsidP="006D13FE">
            <w:pPr>
              <w:rPr>
                <w:rFonts w:ascii="Times New Roman" w:hAnsi="Times New Roman" w:cs="Times New Roman"/>
                <w:sz w:val="18"/>
                <w:szCs w:val="18"/>
                <w:lang w:val="en-US"/>
              </w:rPr>
            </w:pPr>
          </w:p>
          <w:p w14:paraId="7587EFE9" w14:textId="77777777" w:rsidR="006D13FE" w:rsidRDefault="006D13FE" w:rsidP="00AA50D5">
            <w:pPr>
              <w:rPr>
                <w:rFonts w:ascii="Times New Roman" w:hAnsi="Times New Roman" w:cs="Times New Roman"/>
                <w:sz w:val="18"/>
                <w:szCs w:val="18"/>
              </w:rPr>
            </w:pPr>
          </w:p>
          <w:p w14:paraId="76D9F9D2" w14:textId="77777777" w:rsidR="006D13FE" w:rsidRDefault="006D13FE" w:rsidP="00AA50D5">
            <w:pPr>
              <w:rPr>
                <w:rFonts w:ascii="Times New Roman" w:hAnsi="Times New Roman" w:cs="Times New Roman"/>
                <w:sz w:val="18"/>
                <w:szCs w:val="18"/>
              </w:rPr>
            </w:pPr>
          </w:p>
          <w:p w14:paraId="3E13D2E3" w14:textId="77777777" w:rsidR="00C20C5F" w:rsidRPr="006D13FE" w:rsidRDefault="00C20C5F" w:rsidP="006D13FE">
            <w:pPr>
              <w:rPr>
                <w:rFonts w:ascii="Times New Roman" w:hAnsi="Times New Roman" w:cs="Times New Roman"/>
                <w:sz w:val="18"/>
                <w:szCs w:val="18"/>
              </w:rPr>
            </w:pPr>
          </w:p>
        </w:tc>
      </w:tr>
      <w:tr w:rsidR="00C20C5F" w:rsidRPr="00EE04C4" w14:paraId="06E8F8F8" w14:textId="77777777" w:rsidTr="00A2021E">
        <w:trPr>
          <w:jc w:val="center"/>
        </w:trPr>
        <w:tc>
          <w:tcPr>
            <w:tcW w:w="2801" w:type="dxa"/>
            <w:tcBorders>
              <w:top w:val="single" w:sz="12" w:space="0" w:color="auto"/>
              <w:left w:val="single" w:sz="12" w:space="0" w:color="auto"/>
              <w:bottom w:val="single" w:sz="12" w:space="0" w:color="auto"/>
              <w:right w:val="single" w:sz="12" w:space="0" w:color="auto"/>
            </w:tcBorders>
          </w:tcPr>
          <w:p w14:paraId="7A2F123A" w14:textId="77777777" w:rsidR="00C20C5F" w:rsidRPr="00EE04C4" w:rsidRDefault="00C20C5F" w:rsidP="001C77AC">
            <w:pPr>
              <w:rPr>
                <w:rFonts w:ascii="Times New Roman" w:hAnsi="Times New Roman" w:cs="Times New Roman"/>
                <w:sz w:val="18"/>
                <w:szCs w:val="18"/>
              </w:rPr>
            </w:pPr>
            <w:r w:rsidRPr="00EE04C4">
              <w:rPr>
                <w:rFonts w:ascii="Times New Roman" w:hAnsi="Times New Roman" w:cs="Times New Roman"/>
                <w:sz w:val="18"/>
                <w:szCs w:val="18"/>
              </w:rPr>
              <w:t xml:space="preserve">Sorumlu Bilgileri </w:t>
            </w:r>
          </w:p>
        </w:tc>
        <w:tc>
          <w:tcPr>
            <w:tcW w:w="2126" w:type="dxa"/>
            <w:tcBorders>
              <w:top w:val="single" w:sz="12" w:space="0" w:color="auto"/>
              <w:left w:val="single" w:sz="12" w:space="0" w:color="auto"/>
              <w:bottom w:val="single" w:sz="12" w:space="0" w:color="auto"/>
              <w:right w:val="single" w:sz="12" w:space="0" w:color="auto"/>
            </w:tcBorders>
          </w:tcPr>
          <w:p w14:paraId="7ADB241E" w14:textId="18182C2E"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Prof.Dr. Yeşim Bektaş Çetinkaya</w:t>
            </w:r>
          </w:p>
        </w:tc>
        <w:tc>
          <w:tcPr>
            <w:tcW w:w="2303" w:type="dxa"/>
            <w:tcBorders>
              <w:top w:val="single" w:sz="12" w:space="0" w:color="auto"/>
              <w:left w:val="single" w:sz="12" w:space="0" w:color="auto"/>
              <w:bottom w:val="single" w:sz="12" w:space="0" w:color="auto"/>
              <w:right w:val="single" w:sz="12" w:space="0" w:color="auto"/>
            </w:tcBorders>
          </w:tcPr>
          <w:p w14:paraId="44058637" w14:textId="77777777" w:rsidR="00C20C5F" w:rsidRPr="00EE04C4" w:rsidRDefault="00C20C5F" w:rsidP="001C77AC">
            <w:pPr>
              <w:rPr>
                <w:rFonts w:ascii="Times New Roman" w:hAnsi="Times New Roman" w:cs="Times New Roman"/>
                <w:sz w:val="18"/>
                <w:szCs w:val="18"/>
              </w:rPr>
            </w:pPr>
            <w:r w:rsidRPr="00EE04C4">
              <w:rPr>
                <w:rFonts w:ascii="Times New Roman" w:hAnsi="Times New Roman" w:cs="Times New Roman"/>
                <w:sz w:val="18"/>
                <w:szCs w:val="18"/>
              </w:rPr>
              <w:t xml:space="preserve">İmza </w:t>
            </w:r>
          </w:p>
        </w:tc>
        <w:tc>
          <w:tcPr>
            <w:tcW w:w="2056" w:type="dxa"/>
            <w:tcBorders>
              <w:top w:val="single" w:sz="12" w:space="0" w:color="auto"/>
              <w:left w:val="single" w:sz="12" w:space="0" w:color="auto"/>
              <w:bottom w:val="single" w:sz="12" w:space="0" w:color="auto"/>
              <w:right w:val="single" w:sz="12" w:space="0" w:color="auto"/>
            </w:tcBorders>
          </w:tcPr>
          <w:p w14:paraId="22FAB470" w14:textId="77777777" w:rsidR="00C20C5F" w:rsidRPr="00EE04C4" w:rsidRDefault="00C20C5F" w:rsidP="001C77AC">
            <w:pPr>
              <w:rPr>
                <w:rFonts w:ascii="Times New Roman" w:hAnsi="Times New Roman" w:cs="Times New Roman"/>
                <w:sz w:val="18"/>
                <w:szCs w:val="18"/>
              </w:rPr>
            </w:pPr>
          </w:p>
        </w:tc>
      </w:tr>
      <w:tr w:rsidR="00C20C5F" w:rsidRPr="00EE04C4" w14:paraId="6A56D5EB" w14:textId="77777777" w:rsidTr="00A2021E">
        <w:trPr>
          <w:jc w:val="center"/>
        </w:trPr>
        <w:tc>
          <w:tcPr>
            <w:tcW w:w="2801" w:type="dxa"/>
            <w:tcBorders>
              <w:top w:val="single" w:sz="12" w:space="0" w:color="auto"/>
              <w:left w:val="single" w:sz="12" w:space="0" w:color="auto"/>
              <w:bottom w:val="single" w:sz="12" w:space="0" w:color="auto"/>
              <w:right w:val="single" w:sz="12" w:space="0" w:color="auto"/>
            </w:tcBorders>
          </w:tcPr>
          <w:p w14:paraId="32A3F220" w14:textId="77777777" w:rsidR="00C20C5F" w:rsidRPr="00EE04C4" w:rsidRDefault="00C20C5F" w:rsidP="002B0179">
            <w:pPr>
              <w:rPr>
                <w:rFonts w:ascii="Times New Roman" w:hAnsi="Times New Roman" w:cs="Times New Roman"/>
                <w:sz w:val="18"/>
                <w:szCs w:val="18"/>
              </w:rPr>
            </w:pPr>
            <w:r w:rsidRPr="00EE04C4">
              <w:rPr>
                <w:rFonts w:ascii="Times New Roman" w:hAnsi="Times New Roman" w:cs="Times New Roman"/>
                <w:sz w:val="18"/>
                <w:szCs w:val="18"/>
              </w:rPr>
              <w:t xml:space="preserve">Kontrol </w:t>
            </w:r>
            <w:r w:rsidR="002B0179" w:rsidRPr="00EE04C4">
              <w:rPr>
                <w:rFonts w:ascii="Times New Roman" w:hAnsi="Times New Roman" w:cs="Times New Roman"/>
                <w:sz w:val="18"/>
                <w:szCs w:val="18"/>
              </w:rPr>
              <w:t>B</w:t>
            </w:r>
            <w:r w:rsidRPr="00EE04C4">
              <w:rPr>
                <w:rFonts w:ascii="Times New Roman" w:hAnsi="Times New Roman" w:cs="Times New Roman"/>
                <w:sz w:val="18"/>
                <w:szCs w:val="18"/>
              </w:rPr>
              <w:t xml:space="preserve">aşlangıç </w:t>
            </w:r>
            <w:r w:rsidR="002B0179" w:rsidRPr="00EE04C4">
              <w:rPr>
                <w:rFonts w:ascii="Times New Roman" w:hAnsi="Times New Roman" w:cs="Times New Roman"/>
                <w:sz w:val="18"/>
                <w:szCs w:val="18"/>
              </w:rPr>
              <w:t>T</w:t>
            </w:r>
            <w:r w:rsidRPr="00EE04C4">
              <w:rPr>
                <w:rFonts w:ascii="Times New Roman" w:hAnsi="Times New Roman" w:cs="Times New Roman"/>
                <w:sz w:val="18"/>
                <w:szCs w:val="18"/>
              </w:rPr>
              <w:t>arihi</w:t>
            </w:r>
          </w:p>
        </w:tc>
        <w:tc>
          <w:tcPr>
            <w:tcW w:w="2126" w:type="dxa"/>
            <w:tcBorders>
              <w:top w:val="single" w:sz="12" w:space="0" w:color="auto"/>
              <w:left w:val="single" w:sz="12" w:space="0" w:color="auto"/>
              <w:bottom w:val="single" w:sz="12" w:space="0" w:color="auto"/>
              <w:right w:val="single" w:sz="12" w:space="0" w:color="auto"/>
            </w:tcBorders>
          </w:tcPr>
          <w:p w14:paraId="568C79A9" w14:textId="5866A23B"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05/04/2024</w:t>
            </w:r>
          </w:p>
        </w:tc>
        <w:tc>
          <w:tcPr>
            <w:tcW w:w="2303" w:type="dxa"/>
            <w:tcBorders>
              <w:top w:val="single" w:sz="12" w:space="0" w:color="auto"/>
              <w:left w:val="single" w:sz="12" w:space="0" w:color="auto"/>
              <w:bottom w:val="single" w:sz="12" w:space="0" w:color="auto"/>
              <w:right w:val="single" w:sz="12" w:space="0" w:color="auto"/>
            </w:tcBorders>
          </w:tcPr>
          <w:p w14:paraId="66241F89" w14:textId="77777777" w:rsidR="00C20C5F" w:rsidRPr="00EE04C4" w:rsidRDefault="00C20C5F" w:rsidP="00C20C5F">
            <w:pPr>
              <w:rPr>
                <w:rFonts w:ascii="Times New Roman" w:hAnsi="Times New Roman" w:cs="Times New Roman"/>
                <w:sz w:val="18"/>
                <w:szCs w:val="18"/>
              </w:rPr>
            </w:pPr>
            <w:r w:rsidRPr="00EE04C4">
              <w:rPr>
                <w:rFonts w:ascii="Times New Roman" w:hAnsi="Times New Roman" w:cs="Times New Roman"/>
                <w:sz w:val="18"/>
                <w:szCs w:val="18"/>
              </w:rPr>
              <w:t xml:space="preserve">Kontrol Bitiş Tarihi  </w:t>
            </w:r>
          </w:p>
        </w:tc>
        <w:tc>
          <w:tcPr>
            <w:tcW w:w="2056" w:type="dxa"/>
            <w:tcBorders>
              <w:top w:val="single" w:sz="12" w:space="0" w:color="auto"/>
              <w:left w:val="single" w:sz="12" w:space="0" w:color="auto"/>
              <w:bottom w:val="single" w:sz="12" w:space="0" w:color="auto"/>
              <w:right w:val="single" w:sz="12" w:space="0" w:color="auto"/>
            </w:tcBorders>
          </w:tcPr>
          <w:p w14:paraId="12DAAE21" w14:textId="6F24396D"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05/04/2024</w:t>
            </w:r>
          </w:p>
        </w:tc>
      </w:tr>
    </w:tbl>
    <w:p w14:paraId="20597F7A" w14:textId="77777777" w:rsidR="00C20C5F" w:rsidRPr="00EE04C4" w:rsidRDefault="00C20C5F">
      <w:pPr>
        <w:rPr>
          <w:rFonts w:ascii="Times New Roman" w:hAnsi="Times New Roman" w:cs="Times New Roman"/>
          <w:sz w:val="18"/>
          <w:szCs w:val="18"/>
        </w:rPr>
      </w:pPr>
    </w:p>
    <w:p w14:paraId="247C1C66" w14:textId="77777777" w:rsidR="00C20C5F" w:rsidRPr="00EE04C4" w:rsidRDefault="00C20C5F">
      <w:pPr>
        <w:rPr>
          <w:rFonts w:ascii="Times New Roman" w:hAnsi="Times New Roman" w:cs="Times New Roman"/>
          <w:b/>
          <w:sz w:val="18"/>
          <w:szCs w:val="18"/>
        </w:rPr>
      </w:pPr>
      <w:r w:rsidRPr="00EE04C4">
        <w:rPr>
          <w:rFonts w:ascii="Times New Roman" w:hAnsi="Times New Roman" w:cs="Times New Roman"/>
          <w:b/>
          <w:sz w:val="18"/>
          <w:szCs w:val="18"/>
        </w:rPr>
        <w:t xml:space="preserve">ÖNLEM </w:t>
      </w:r>
    </w:p>
    <w:tbl>
      <w:tblPr>
        <w:tblStyle w:val="TabloKlavuzu"/>
        <w:tblW w:w="9286" w:type="dxa"/>
        <w:jc w:val="center"/>
        <w:tblLook w:val="04A0" w:firstRow="1" w:lastRow="0" w:firstColumn="1" w:lastColumn="0" w:noHBand="0" w:noVBand="1"/>
      </w:tblPr>
      <w:tblGrid>
        <w:gridCol w:w="2659"/>
        <w:gridCol w:w="1843"/>
        <w:gridCol w:w="2835"/>
        <w:gridCol w:w="1949"/>
      </w:tblGrid>
      <w:tr w:rsidR="00C20C5F" w:rsidRPr="00EE04C4" w14:paraId="55AA0AAD" w14:textId="77777777" w:rsidTr="00A2021E">
        <w:trPr>
          <w:trHeight w:val="1498"/>
          <w:jc w:val="center"/>
        </w:trPr>
        <w:tc>
          <w:tcPr>
            <w:tcW w:w="9286" w:type="dxa"/>
            <w:gridSpan w:val="4"/>
            <w:tcBorders>
              <w:top w:val="single" w:sz="12" w:space="0" w:color="auto"/>
              <w:left w:val="single" w:sz="12" w:space="0" w:color="auto"/>
              <w:bottom w:val="single" w:sz="12" w:space="0" w:color="auto"/>
              <w:right w:val="single" w:sz="12" w:space="0" w:color="auto"/>
            </w:tcBorders>
          </w:tcPr>
          <w:p w14:paraId="485A4DEB" w14:textId="11A2FE85" w:rsidR="00734120" w:rsidRPr="005806CE" w:rsidRDefault="002A449B" w:rsidP="00734120">
            <w:pPr>
              <w:rPr>
                <w:rFonts w:ascii="Times New Roman" w:hAnsi="Times New Roman" w:cs="Times New Roman"/>
                <w:sz w:val="18"/>
                <w:szCs w:val="18"/>
              </w:rPr>
            </w:pPr>
            <w:r>
              <w:rPr>
                <w:rFonts w:ascii="Times New Roman" w:hAnsi="Times New Roman" w:cs="Times New Roman"/>
                <w:sz w:val="18"/>
                <w:szCs w:val="18"/>
              </w:rPr>
              <w:t xml:space="preserve">İngiliz Dili Eğitimi Anabilim Dalında uygulanan yeni program sonrasında mezun olan İngilizce öğretmenlerinin program çıktılarını sağlama düzeyleirni ölçme ve değerlendirme sonrasında, </w:t>
            </w:r>
            <w:r w:rsidR="00C20C5F" w:rsidRPr="00EE04C4">
              <w:rPr>
                <w:rFonts w:ascii="Times New Roman" w:hAnsi="Times New Roman" w:cs="Times New Roman"/>
                <w:sz w:val="18"/>
                <w:szCs w:val="18"/>
              </w:rPr>
              <w:t xml:space="preserve"> </w:t>
            </w:r>
            <w:r w:rsidR="005806CE">
              <w:rPr>
                <w:rFonts w:ascii="Times New Roman" w:hAnsi="Times New Roman" w:cs="Times New Roman"/>
                <w:sz w:val="18"/>
                <w:szCs w:val="18"/>
              </w:rPr>
              <w:t>öğretmenlerinin program çıktılarını sağlama düzeyleirninin yüksek olduğu tesbit edilmiştir.</w:t>
            </w:r>
          </w:p>
          <w:p w14:paraId="425BC53A" w14:textId="22E228B4" w:rsidR="00C20C5F" w:rsidRPr="005806CE" w:rsidRDefault="002B0179" w:rsidP="005806CE">
            <w:pPr>
              <w:rPr>
                <w:rFonts w:ascii="Times New Roman" w:hAnsi="Times New Roman" w:cs="Times New Roman"/>
                <w:sz w:val="18"/>
                <w:szCs w:val="18"/>
              </w:rPr>
            </w:pPr>
            <w:r w:rsidRPr="005806CE">
              <w:rPr>
                <w:rFonts w:ascii="Times New Roman" w:hAnsi="Times New Roman" w:cs="Times New Roman"/>
                <w:sz w:val="18"/>
                <w:szCs w:val="18"/>
              </w:rPr>
              <w:t xml:space="preserve"> </w:t>
            </w:r>
          </w:p>
        </w:tc>
      </w:tr>
      <w:tr w:rsidR="00C20C5F" w:rsidRPr="00EE04C4" w14:paraId="1C1E14FF" w14:textId="77777777" w:rsidTr="00A2021E">
        <w:trPr>
          <w:jc w:val="center"/>
        </w:trPr>
        <w:tc>
          <w:tcPr>
            <w:tcW w:w="2659" w:type="dxa"/>
            <w:tcBorders>
              <w:top w:val="single" w:sz="12" w:space="0" w:color="auto"/>
              <w:left w:val="single" w:sz="12" w:space="0" w:color="auto"/>
              <w:bottom w:val="single" w:sz="12" w:space="0" w:color="auto"/>
              <w:right w:val="single" w:sz="12" w:space="0" w:color="auto"/>
            </w:tcBorders>
          </w:tcPr>
          <w:p w14:paraId="7768690F" w14:textId="77777777" w:rsidR="00C20C5F" w:rsidRPr="00EE04C4" w:rsidRDefault="00C20C5F" w:rsidP="001C77AC">
            <w:pPr>
              <w:rPr>
                <w:rFonts w:ascii="Times New Roman" w:hAnsi="Times New Roman" w:cs="Times New Roman"/>
                <w:sz w:val="18"/>
                <w:szCs w:val="18"/>
              </w:rPr>
            </w:pPr>
            <w:r w:rsidRPr="00EE04C4">
              <w:rPr>
                <w:rFonts w:ascii="Times New Roman" w:hAnsi="Times New Roman" w:cs="Times New Roman"/>
                <w:sz w:val="18"/>
                <w:szCs w:val="18"/>
              </w:rPr>
              <w:t xml:space="preserve">Sorumlu Bilgileri </w:t>
            </w:r>
          </w:p>
        </w:tc>
        <w:tc>
          <w:tcPr>
            <w:tcW w:w="1843" w:type="dxa"/>
            <w:tcBorders>
              <w:top w:val="single" w:sz="12" w:space="0" w:color="auto"/>
              <w:left w:val="single" w:sz="12" w:space="0" w:color="auto"/>
              <w:bottom w:val="single" w:sz="12" w:space="0" w:color="auto"/>
              <w:right w:val="single" w:sz="12" w:space="0" w:color="auto"/>
            </w:tcBorders>
          </w:tcPr>
          <w:p w14:paraId="7B9358F6" w14:textId="2AA6E124"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Prof.Dr. Yeşim Bektaş Çetinkaya</w:t>
            </w:r>
          </w:p>
        </w:tc>
        <w:tc>
          <w:tcPr>
            <w:tcW w:w="2835" w:type="dxa"/>
            <w:tcBorders>
              <w:top w:val="single" w:sz="12" w:space="0" w:color="auto"/>
              <w:left w:val="single" w:sz="12" w:space="0" w:color="auto"/>
              <w:bottom w:val="single" w:sz="12" w:space="0" w:color="auto"/>
              <w:right w:val="single" w:sz="12" w:space="0" w:color="auto"/>
            </w:tcBorders>
          </w:tcPr>
          <w:p w14:paraId="5EC8C097" w14:textId="77777777" w:rsidR="00C20C5F" w:rsidRPr="00EE04C4" w:rsidRDefault="00C20C5F" w:rsidP="001C77AC">
            <w:pPr>
              <w:rPr>
                <w:rFonts w:ascii="Times New Roman" w:hAnsi="Times New Roman" w:cs="Times New Roman"/>
                <w:sz w:val="18"/>
                <w:szCs w:val="18"/>
              </w:rPr>
            </w:pPr>
            <w:r w:rsidRPr="00EE04C4">
              <w:rPr>
                <w:rFonts w:ascii="Times New Roman" w:hAnsi="Times New Roman" w:cs="Times New Roman"/>
                <w:sz w:val="18"/>
                <w:szCs w:val="18"/>
              </w:rPr>
              <w:t xml:space="preserve">İmza </w:t>
            </w:r>
          </w:p>
        </w:tc>
        <w:tc>
          <w:tcPr>
            <w:tcW w:w="1949" w:type="dxa"/>
            <w:tcBorders>
              <w:top w:val="single" w:sz="12" w:space="0" w:color="auto"/>
              <w:left w:val="single" w:sz="12" w:space="0" w:color="auto"/>
              <w:bottom w:val="single" w:sz="12" w:space="0" w:color="auto"/>
              <w:right w:val="single" w:sz="12" w:space="0" w:color="auto"/>
            </w:tcBorders>
          </w:tcPr>
          <w:p w14:paraId="569137FF" w14:textId="77777777" w:rsidR="00C20C5F" w:rsidRPr="00EE04C4" w:rsidRDefault="00C20C5F" w:rsidP="001C77AC">
            <w:pPr>
              <w:rPr>
                <w:rFonts w:ascii="Times New Roman" w:hAnsi="Times New Roman" w:cs="Times New Roman"/>
                <w:sz w:val="18"/>
                <w:szCs w:val="18"/>
              </w:rPr>
            </w:pPr>
          </w:p>
        </w:tc>
      </w:tr>
      <w:tr w:rsidR="00C20C5F" w:rsidRPr="00EE04C4" w14:paraId="27415E12" w14:textId="77777777" w:rsidTr="00A2021E">
        <w:trPr>
          <w:jc w:val="center"/>
        </w:trPr>
        <w:tc>
          <w:tcPr>
            <w:tcW w:w="2659" w:type="dxa"/>
            <w:tcBorders>
              <w:top w:val="single" w:sz="12" w:space="0" w:color="auto"/>
              <w:left w:val="single" w:sz="12" w:space="0" w:color="auto"/>
              <w:bottom w:val="single" w:sz="12" w:space="0" w:color="auto"/>
              <w:right w:val="single" w:sz="12" w:space="0" w:color="auto"/>
            </w:tcBorders>
          </w:tcPr>
          <w:p w14:paraId="49182891" w14:textId="77777777" w:rsidR="00C20C5F" w:rsidRPr="00EE04C4" w:rsidRDefault="00C20C5F" w:rsidP="002B0179">
            <w:pPr>
              <w:rPr>
                <w:rFonts w:ascii="Times New Roman" w:hAnsi="Times New Roman" w:cs="Times New Roman"/>
                <w:sz w:val="18"/>
                <w:szCs w:val="18"/>
              </w:rPr>
            </w:pPr>
            <w:r w:rsidRPr="00EE04C4">
              <w:rPr>
                <w:rFonts w:ascii="Times New Roman" w:hAnsi="Times New Roman" w:cs="Times New Roman"/>
                <w:sz w:val="18"/>
                <w:szCs w:val="18"/>
              </w:rPr>
              <w:t xml:space="preserve">Önlem </w:t>
            </w:r>
            <w:r w:rsidR="002B0179" w:rsidRPr="00EE04C4">
              <w:rPr>
                <w:rFonts w:ascii="Times New Roman" w:hAnsi="Times New Roman" w:cs="Times New Roman"/>
                <w:sz w:val="18"/>
                <w:szCs w:val="18"/>
              </w:rPr>
              <w:t>Ba</w:t>
            </w:r>
            <w:r w:rsidRPr="00EE04C4">
              <w:rPr>
                <w:rFonts w:ascii="Times New Roman" w:hAnsi="Times New Roman" w:cs="Times New Roman"/>
                <w:sz w:val="18"/>
                <w:szCs w:val="18"/>
              </w:rPr>
              <w:t xml:space="preserve">şlangıç </w:t>
            </w:r>
            <w:r w:rsidR="002B0179" w:rsidRPr="00EE04C4">
              <w:rPr>
                <w:rFonts w:ascii="Times New Roman" w:hAnsi="Times New Roman" w:cs="Times New Roman"/>
                <w:sz w:val="18"/>
                <w:szCs w:val="18"/>
              </w:rPr>
              <w:t>T</w:t>
            </w:r>
            <w:r w:rsidRPr="00EE04C4">
              <w:rPr>
                <w:rFonts w:ascii="Times New Roman" w:hAnsi="Times New Roman" w:cs="Times New Roman"/>
                <w:sz w:val="18"/>
                <w:szCs w:val="18"/>
              </w:rPr>
              <w:t>arihi</w:t>
            </w:r>
          </w:p>
        </w:tc>
        <w:tc>
          <w:tcPr>
            <w:tcW w:w="1843" w:type="dxa"/>
            <w:tcBorders>
              <w:top w:val="single" w:sz="12" w:space="0" w:color="auto"/>
              <w:left w:val="single" w:sz="12" w:space="0" w:color="auto"/>
              <w:bottom w:val="single" w:sz="12" w:space="0" w:color="auto"/>
              <w:right w:val="single" w:sz="12" w:space="0" w:color="auto"/>
            </w:tcBorders>
          </w:tcPr>
          <w:p w14:paraId="3ED929C7" w14:textId="78DFD039"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05/04/2024</w:t>
            </w:r>
          </w:p>
        </w:tc>
        <w:tc>
          <w:tcPr>
            <w:tcW w:w="2835" w:type="dxa"/>
            <w:tcBorders>
              <w:top w:val="single" w:sz="12" w:space="0" w:color="auto"/>
              <w:left w:val="single" w:sz="12" w:space="0" w:color="auto"/>
              <w:bottom w:val="single" w:sz="12" w:space="0" w:color="auto"/>
              <w:right w:val="single" w:sz="12" w:space="0" w:color="auto"/>
            </w:tcBorders>
          </w:tcPr>
          <w:p w14:paraId="2C248EBC" w14:textId="77777777" w:rsidR="00C20C5F" w:rsidRPr="00EE04C4" w:rsidRDefault="002B0179" w:rsidP="002B0179">
            <w:pPr>
              <w:rPr>
                <w:rFonts w:ascii="Times New Roman" w:hAnsi="Times New Roman" w:cs="Times New Roman"/>
                <w:sz w:val="18"/>
                <w:szCs w:val="18"/>
              </w:rPr>
            </w:pPr>
            <w:r w:rsidRPr="00EE04C4">
              <w:rPr>
                <w:rFonts w:ascii="Times New Roman" w:hAnsi="Times New Roman" w:cs="Times New Roman"/>
                <w:sz w:val="18"/>
                <w:szCs w:val="18"/>
              </w:rPr>
              <w:t>Önlem İ</w:t>
            </w:r>
            <w:r w:rsidR="00C20C5F" w:rsidRPr="00EE04C4">
              <w:rPr>
                <w:rFonts w:ascii="Times New Roman" w:hAnsi="Times New Roman" w:cs="Times New Roman"/>
                <w:sz w:val="18"/>
                <w:szCs w:val="18"/>
              </w:rPr>
              <w:t xml:space="preserve">zleme </w:t>
            </w:r>
            <w:r w:rsidRPr="00EE04C4">
              <w:rPr>
                <w:rFonts w:ascii="Times New Roman" w:hAnsi="Times New Roman" w:cs="Times New Roman"/>
                <w:sz w:val="18"/>
                <w:szCs w:val="18"/>
              </w:rPr>
              <w:t>B</w:t>
            </w:r>
            <w:r w:rsidR="00C20C5F" w:rsidRPr="00EE04C4">
              <w:rPr>
                <w:rFonts w:ascii="Times New Roman" w:hAnsi="Times New Roman" w:cs="Times New Roman"/>
                <w:sz w:val="18"/>
                <w:szCs w:val="18"/>
              </w:rPr>
              <w:t xml:space="preserve">itiş </w:t>
            </w:r>
            <w:r w:rsidRPr="00EE04C4">
              <w:rPr>
                <w:rFonts w:ascii="Times New Roman" w:hAnsi="Times New Roman" w:cs="Times New Roman"/>
                <w:sz w:val="18"/>
                <w:szCs w:val="18"/>
              </w:rPr>
              <w:t>Ta</w:t>
            </w:r>
            <w:r w:rsidR="00C20C5F" w:rsidRPr="00EE04C4">
              <w:rPr>
                <w:rFonts w:ascii="Times New Roman" w:hAnsi="Times New Roman" w:cs="Times New Roman"/>
                <w:sz w:val="18"/>
                <w:szCs w:val="18"/>
              </w:rPr>
              <w:t>rihi</w:t>
            </w:r>
          </w:p>
        </w:tc>
        <w:tc>
          <w:tcPr>
            <w:tcW w:w="1949" w:type="dxa"/>
            <w:tcBorders>
              <w:top w:val="single" w:sz="12" w:space="0" w:color="auto"/>
              <w:left w:val="single" w:sz="12" w:space="0" w:color="auto"/>
              <w:bottom w:val="single" w:sz="12" w:space="0" w:color="auto"/>
              <w:right w:val="single" w:sz="12" w:space="0" w:color="auto"/>
            </w:tcBorders>
          </w:tcPr>
          <w:p w14:paraId="11849B2A" w14:textId="47503EF7" w:rsidR="00C20C5F" w:rsidRPr="00EE04C4" w:rsidRDefault="005806CE" w:rsidP="001C77AC">
            <w:pPr>
              <w:rPr>
                <w:rFonts w:ascii="Times New Roman" w:hAnsi="Times New Roman" w:cs="Times New Roman"/>
                <w:sz w:val="18"/>
                <w:szCs w:val="18"/>
              </w:rPr>
            </w:pPr>
            <w:r>
              <w:rPr>
                <w:rFonts w:ascii="Times New Roman" w:hAnsi="Times New Roman" w:cs="Times New Roman"/>
                <w:sz w:val="18"/>
                <w:szCs w:val="18"/>
              </w:rPr>
              <w:t>05/0</w:t>
            </w:r>
            <w:r w:rsidR="00734120">
              <w:rPr>
                <w:rFonts w:ascii="Times New Roman" w:hAnsi="Times New Roman" w:cs="Times New Roman"/>
                <w:sz w:val="18"/>
                <w:szCs w:val="18"/>
              </w:rPr>
              <w:t>4</w:t>
            </w:r>
            <w:r>
              <w:rPr>
                <w:rFonts w:ascii="Times New Roman" w:hAnsi="Times New Roman" w:cs="Times New Roman"/>
                <w:sz w:val="18"/>
                <w:szCs w:val="18"/>
              </w:rPr>
              <w:t>/202</w:t>
            </w:r>
            <w:r w:rsidR="00734120">
              <w:rPr>
                <w:rFonts w:ascii="Times New Roman" w:hAnsi="Times New Roman" w:cs="Times New Roman"/>
                <w:sz w:val="18"/>
                <w:szCs w:val="18"/>
              </w:rPr>
              <w:t>4</w:t>
            </w:r>
          </w:p>
        </w:tc>
      </w:tr>
    </w:tbl>
    <w:p w14:paraId="11C29AC7" w14:textId="77777777" w:rsidR="00C20C5F" w:rsidRPr="00C20C5F" w:rsidRDefault="00C20C5F">
      <w:pPr>
        <w:rPr>
          <w:rFonts w:ascii="Times New Roman" w:hAnsi="Times New Roman" w:cs="Times New Roman"/>
          <w:sz w:val="24"/>
          <w:szCs w:val="24"/>
        </w:rPr>
      </w:pPr>
    </w:p>
    <w:sectPr w:rsidR="00C20C5F" w:rsidRPr="00C20C5F" w:rsidSect="00DE1410">
      <w:headerReference w:type="default" r:id="rId8"/>
      <w:pgSz w:w="11906" w:h="16838"/>
      <w:pgMar w:top="1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358EA" w14:textId="77777777" w:rsidR="00807BAD" w:rsidRDefault="00807BAD" w:rsidP="00DA0028">
      <w:pPr>
        <w:spacing w:after="0" w:line="240" w:lineRule="auto"/>
      </w:pPr>
      <w:r>
        <w:separator/>
      </w:r>
    </w:p>
  </w:endnote>
  <w:endnote w:type="continuationSeparator" w:id="0">
    <w:p w14:paraId="3F001433" w14:textId="77777777" w:rsidR="00807BAD" w:rsidRDefault="00807BAD" w:rsidP="00DA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34498" w14:textId="77777777" w:rsidR="00807BAD" w:rsidRDefault="00807BAD" w:rsidP="00DA0028">
      <w:pPr>
        <w:spacing w:after="0" w:line="240" w:lineRule="auto"/>
      </w:pPr>
      <w:r>
        <w:separator/>
      </w:r>
    </w:p>
  </w:footnote>
  <w:footnote w:type="continuationSeparator" w:id="0">
    <w:p w14:paraId="1C5DCBD8" w14:textId="77777777" w:rsidR="00807BAD" w:rsidRDefault="00807BAD" w:rsidP="00DA0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1"/>
      <w:tblW w:w="10809" w:type="dxa"/>
      <w:tblInd w:w="-891" w:type="dxa"/>
      <w:tblLook w:val="04A0" w:firstRow="1" w:lastRow="0" w:firstColumn="1" w:lastColumn="0" w:noHBand="0" w:noVBand="1"/>
    </w:tblPr>
    <w:tblGrid>
      <w:gridCol w:w="7319"/>
      <w:gridCol w:w="1792"/>
      <w:gridCol w:w="1698"/>
    </w:tblGrid>
    <w:tr w:rsidR="002F2326" w:rsidRPr="002F6661" w14:paraId="24611F54" w14:textId="77777777" w:rsidTr="00DB2950">
      <w:trPr>
        <w:trHeight w:val="263"/>
      </w:trPr>
      <w:tc>
        <w:tcPr>
          <w:tcW w:w="7319" w:type="dxa"/>
          <w:vMerge w:val="restart"/>
        </w:tcPr>
        <w:p w14:paraId="0F595C89" w14:textId="77777777" w:rsidR="002F2326" w:rsidRPr="00DA0028" w:rsidRDefault="002F2326" w:rsidP="002F2326">
          <w:pPr>
            <w:jc w:val="center"/>
            <w:rPr>
              <w:rFonts w:ascii="Times New Roman" w:hAnsi="Times New Roman"/>
              <w:b/>
            </w:rPr>
          </w:pPr>
          <w:r w:rsidRPr="002F6661">
            <w:rPr>
              <w:noProof/>
              <w:lang w:val="en-GB" w:eastAsia="en-GB"/>
            </w:rPr>
            <w:drawing>
              <wp:anchor distT="0" distB="0" distL="114300" distR="114300" simplePos="0" relativeHeight="251659264" behindDoc="1" locked="0" layoutInCell="1" allowOverlap="1" wp14:anchorId="5B2451DA" wp14:editId="1B6505D1">
                <wp:simplePos x="0" y="0"/>
                <wp:positionH relativeFrom="column">
                  <wp:posOffset>-53340</wp:posOffset>
                </wp:positionH>
                <wp:positionV relativeFrom="paragraph">
                  <wp:posOffset>39370</wp:posOffset>
                </wp:positionV>
                <wp:extent cx="975995" cy="828675"/>
                <wp:effectExtent l="0" t="0" r="0" b="9525"/>
                <wp:wrapSquare wrapText="bothSides"/>
                <wp:docPr id="7" name="Resim 7" descr="page1image176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8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99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rPr>
            <w:br/>
          </w:r>
          <w:r w:rsidRPr="00DA0028">
            <w:rPr>
              <w:rFonts w:ascii="Times New Roman" w:hAnsi="Times New Roman"/>
              <w:b/>
            </w:rPr>
            <w:t>DOKUZ EYLÜL ÜNİVERSİTESİ</w:t>
          </w:r>
          <w:r w:rsidRPr="00DA0028">
            <w:rPr>
              <w:rFonts w:ascii="Times New Roman" w:hAnsi="Times New Roman"/>
              <w:b/>
            </w:rPr>
            <w:br/>
          </w:r>
        </w:p>
        <w:p w14:paraId="723FBB06" w14:textId="77777777" w:rsidR="002F2326" w:rsidRPr="002F2326" w:rsidRDefault="002F2326" w:rsidP="002F2326">
          <w:pPr>
            <w:jc w:val="center"/>
            <w:rPr>
              <w:rFonts w:ascii="Times New Roman" w:hAnsi="Times New Roman"/>
              <w:b/>
              <w:sz w:val="24"/>
              <w:szCs w:val="24"/>
            </w:rPr>
          </w:pPr>
          <w:r w:rsidRPr="00DA0028">
            <w:rPr>
              <w:rFonts w:ascii="Times New Roman" w:hAnsi="Times New Roman"/>
              <w:b/>
              <w:sz w:val="24"/>
              <w:szCs w:val="24"/>
            </w:rPr>
            <w:t xml:space="preserve">PUKÖ </w:t>
          </w:r>
          <w:r>
            <w:rPr>
              <w:rFonts w:ascii="Times New Roman" w:hAnsi="Times New Roman"/>
              <w:b/>
              <w:sz w:val="24"/>
              <w:szCs w:val="24"/>
            </w:rPr>
            <w:t xml:space="preserve">KAYIT </w:t>
          </w:r>
          <w:r w:rsidRPr="00DA0028">
            <w:rPr>
              <w:rFonts w:ascii="Times New Roman" w:hAnsi="Times New Roman"/>
              <w:b/>
              <w:sz w:val="24"/>
              <w:szCs w:val="24"/>
            </w:rPr>
            <w:t>FORMU</w:t>
          </w:r>
        </w:p>
        <w:p w14:paraId="11F6CB6B" w14:textId="77777777" w:rsidR="002F2326" w:rsidRPr="002F6661" w:rsidRDefault="002F2326" w:rsidP="002F2326">
          <w:pPr>
            <w:rPr>
              <w:b/>
              <w:bCs/>
              <w:sz w:val="24"/>
              <w:szCs w:val="24"/>
            </w:rPr>
          </w:pPr>
        </w:p>
      </w:tc>
      <w:tc>
        <w:tcPr>
          <w:tcW w:w="1792" w:type="dxa"/>
        </w:tcPr>
        <w:p w14:paraId="43E693A0" w14:textId="77777777" w:rsidR="002F2326" w:rsidRPr="00BB5673" w:rsidRDefault="002F2326" w:rsidP="002F2326">
          <w:pPr>
            <w:rPr>
              <w:rFonts w:ascii="Times New Roman" w:hAnsi="Times New Roman"/>
              <w:sz w:val="24"/>
              <w:szCs w:val="24"/>
            </w:rPr>
          </w:pPr>
          <w:r w:rsidRPr="00BB5673">
            <w:rPr>
              <w:rFonts w:ascii="Times New Roman" w:hAnsi="Times New Roman"/>
              <w:sz w:val="24"/>
              <w:szCs w:val="24"/>
            </w:rPr>
            <w:t>Doküman Kodu</w:t>
          </w:r>
        </w:p>
      </w:tc>
      <w:tc>
        <w:tcPr>
          <w:tcW w:w="1698" w:type="dxa"/>
        </w:tcPr>
        <w:p w14:paraId="7FBA2D19" w14:textId="77777777" w:rsidR="002F2326" w:rsidRPr="00BB5673" w:rsidRDefault="002F2326" w:rsidP="002F2326">
          <w:pPr>
            <w:rPr>
              <w:rFonts w:ascii="Times New Roman" w:hAnsi="Times New Roman"/>
              <w:sz w:val="24"/>
              <w:szCs w:val="24"/>
            </w:rPr>
          </w:pPr>
          <w:r w:rsidRPr="00BB5673">
            <w:rPr>
              <w:rFonts w:ascii="Times New Roman" w:hAnsi="Times New Roman"/>
              <w:sz w:val="24"/>
              <w:szCs w:val="24"/>
            </w:rPr>
            <w:t>KR-05.FR.31</w:t>
          </w:r>
        </w:p>
      </w:tc>
    </w:tr>
    <w:tr w:rsidR="002F2326" w:rsidRPr="002F6661" w14:paraId="5C59E62F" w14:textId="77777777" w:rsidTr="00DB2950">
      <w:trPr>
        <w:trHeight w:val="276"/>
      </w:trPr>
      <w:tc>
        <w:tcPr>
          <w:tcW w:w="7319" w:type="dxa"/>
          <w:vMerge/>
        </w:tcPr>
        <w:p w14:paraId="3CFBAE1C" w14:textId="77777777" w:rsidR="002F2326" w:rsidRPr="002F6661" w:rsidRDefault="002F2326" w:rsidP="002F2326">
          <w:pPr>
            <w:rPr>
              <w:sz w:val="24"/>
              <w:szCs w:val="24"/>
            </w:rPr>
          </w:pPr>
        </w:p>
      </w:tc>
      <w:tc>
        <w:tcPr>
          <w:tcW w:w="1792" w:type="dxa"/>
        </w:tcPr>
        <w:p w14:paraId="1E5344C9" w14:textId="77777777" w:rsidR="002F2326" w:rsidRPr="00BB5673" w:rsidRDefault="002F2326" w:rsidP="002F2326">
          <w:pPr>
            <w:rPr>
              <w:rFonts w:ascii="Times New Roman" w:hAnsi="Times New Roman"/>
              <w:sz w:val="24"/>
              <w:szCs w:val="24"/>
            </w:rPr>
          </w:pPr>
          <w:r w:rsidRPr="00BB5673">
            <w:rPr>
              <w:rFonts w:ascii="Times New Roman" w:hAnsi="Times New Roman"/>
              <w:sz w:val="24"/>
              <w:szCs w:val="24"/>
            </w:rPr>
            <w:t>Yayın Tarihi</w:t>
          </w:r>
        </w:p>
      </w:tc>
      <w:tc>
        <w:tcPr>
          <w:tcW w:w="1698" w:type="dxa"/>
        </w:tcPr>
        <w:p w14:paraId="7B8299F9" w14:textId="77777777" w:rsidR="002F2326" w:rsidRPr="00BB5673" w:rsidRDefault="00B307CE" w:rsidP="002F2326">
          <w:pPr>
            <w:rPr>
              <w:rFonts w:ascii="Times New Roman" w:hAnsi="Times New Roman"/>
              <w:sz w:val="24"/>
              <w:szCs w:val="24"/>
            </w:rPr>
          </w:pPr>
          <w:r w:rsidRPr="00BB5673">
            <w:rPr>
              <w:rFonts w:ascii="Times New Roman" w:hAnsi="Times New Roman"/>
              <w:sz w:val="24"/>
              <w:szCs w:val="24"/>
            </w:rPr>
            <w:t>19.06.</w:t>
          </w:r>
          <w:r w:rsidR="00BB5673">
            <w:rPr>
              <w:rFonts w:ascii="Times New Roman" w:hAnsi="Times New Roman"/>
              <w:sz w:val="24"/>
              <w:szCs w:val="24"/>
            </w:rPr>
            <w:t>20</w:t>
          </w:r>
          <w:r w:rsidRPr="00BB5673">
            <w:rPr>
              <w:rFonts w:ascii="Times New Roman" w:hAnsi="Times New Roman"/>
              <w:sz w:val="24"/>
              <w:szCs w:val="24"/>
            </w:rPr>
            <w:t>23</w:t>
          </w:r>
        </w:p>
      </w:tc>
    </w:tr>
    <w:tr w:rsidR="002F2326" w:rsidRPr="002F6661" w14:paraId="47C41066" w14:textId="77777777" w:rsidTr="00DB2950">
      <w:trPr>
        <w:trHeight w:val="289"/>
      </w:trPr>
      <w:tc>
        <w:tcPr>
          <w:tcW w:w="7319" w:type="dxa"/>
          <w:vMerge/>
        </w:tcPr>
        <w:p w14:paraId="7FE0754F" w14:textId="77777777" w:rsidR="002F2326" w:rsidRPr="002F6661" w:rsidRDefault="002F2326" w:rsidP="002F2326">
          <w:pPr>
            <w:rPr>
              <w:sz w:val="24"/>
              <w:szCs w:val="24"/>
            </w:rPr>
          </w:pPr>
        </w:p>
      </w:tc>
      <w:tc>
        <w:tcPr>
          <w:tcW w:w="1792" w:type="dxa"/>
        </w:tcPr>
        <w:p w14:paraId="6101488A" w14:textId="77777777" w:rsidR="002F2326" w:rsidRPr="00BB5673" w:rsidRDefault="002F2326" w:rsidP="002F2326">
          <w:pPr>
            <w:rPr>
              <w:rFonts w:ascii="Times New Roman" w:hAnsi="Times New Roman"/>
              <w:sz w:val="24"/>
              <w:szCs w:val="24"/>
            </w:rPr>
          </w:pPr>
          <w:r w:rsidRPr="00BB5673">
            <w:rPr>
              <w:rFonts w:ascii="Times New Roman" w:hAnsi="Times New Roman"/>
              <w:sz w:val="24"/>
              <w:szCs w:val="24"/>
            </w:rPr>
            <w:t>Revizyon Tarihi</w:t>
          </w:r>
        </w:p>
      </w:tc>
      <w:tc>
        <w:tcPr>
          <w:tcW w:w="1698" w:type="dxa"/>
        </w:tcPr>
        <w:p w14:paraId="0948C541" w14:textId="77777777" w:rsidR="002F2326" w:rsidRPr="00BB5673" w:rsidRDefault="002F2326" w:rsidP="002F2326">
          <w:pPr>
            <w:rPr>
              <w:rFonts w:ascii="Times New Roman" w:hAnsi="Times New Roman"/>
              <w:sz w:val="24"/>
              <w:szCs w:val="24"/>
            </w:rPr>
          </w:pPr>
          <w:r w:rsidRPr="00BB5673">
            <w:rPr>
              <w:rFonts w:ascii="Times New Roman" w:hAnsi="Times New Roman"/>
              <w:sz w:val="24"/>
              <w:szCs w:val="24"/>
            </w:rPr>
            <w:t>-</w:t>
          </w:r>
        </w:p>
      </w:tc>
    </w:tr>
    <w:tr w:rsidR="002F2326" w:rsidRPr="002F6661" w14:paraId="7C91F3F3" w14:textId="77777777" w:rsidTr="00DB2950">
      <w:trPr>
        <w:trHeight w:val="276"/>
      </w:trPr>
      <w:tc>
        <w:tcPr>
          <w:tcW w:w="7319" w:type="dxa"/>
          <w:vMerge/>
        </w:tcPr>
        <w:p w14:paraId="47B60553" w14:textId="77777777" w:rsidR="002F2326" w:rsidRPr="002F6661" w:rsidRDefault="002F2326" w:rsidP="002F2326">
          <w:pPr>
            <w:rPr>
              <w:sz w:val="24"/>
              <w:szCs w:val="24"/>
            </w:rPr>
          </w:pPr>
        </w:p>
      </w:tc>
      <w:tc>
        <w:tcPr>
          <w:tcW w:w="1792" w:type="dxa"/>
        </w:tcPr>
        <w:p w14:paraId="2CF72D0D" w14:textId="77777777" w:rsidR="002F2326" w:rsidRPr="00BB5673" w:rsidRDefault="002F2326" w:rsidP="002F2326">
          <w:pPr>
            <w:rPr>
              <w:rFonts w:ascii="Times New Roman" w:hAnsi="Times New Roman"/>
              <w:sz w:val="24"/>
              <w:szCs w:val="24"/>
            </w:rPr>
          </w:pPr>
          <w:r w:rsidRPr="00BB5673">
            <w:rPr>
              <w:rFonts w:ascii="Times New Roman" w:hAnsi="Times New Roman"/>
              <w:sz w:val="24"/>
              <w:szCs w:val="24"/>
            </w:rPr>
            <w:t>Revizyon No</w:t>
          </w:r>
        </w:p>
      </w:tc>
      <w:tc>
        <w:tcPr>
          <w:tcW w:w="1698" w:type="dxa"/>
        </w:tcPr>
        <w:p w14:paraId="218814C8" w14:textId="77777777" w:rsidR="002F2326" w:rsidRPr="00BB5673" w:rsidRDefault="002F2326" w:rsidP="002F2326">
          <w:pPr>
            <w:rPr>
              <w:rFonts w:ascii="Times New Roman" w:hAnsi="Times New Roman"/>
              <w:sz w:val="24"/>
              <w:szCs w:val="24"/>
            </w:rPr>
          </w:pPr>
          <w:r w:rsidRPr="00BB5673">
            <w:rPr>
              <w:rFonts w:ascii="Times New Roman" w:hAnsi="Times New Roman"/>
              <w:sz w:val="24"/>
              <w:szCs w:val="24"/>
            </w:rPr>
            <w:t>00</w:t>
          </w:r>
        </w:p>
      </w:tc>
    </w:tr>
    <w:tr w:rsidR="002F2326" w:rsidRPr="002F6661" w14:paraId="10A85A2B" w14:textId="77777777" w:rsidTr="00BB5673">
      <w:trPr>
        <w:trHeight w:val="276"/>
      </w:trPr>
      <w:tc>
        <w:tcPr>
          <w:tcW w:w="7319" w:type="dxa"/>
          <w:vMerge/>
          <w:tcBorders>
            <w:top w:val="single" w:sz="12" w:space="0" w:color="auto"/>
          </w:tcBorders>
        </w:tcPr>
        <w:p w14:paraId="0648B36E" w14:textId="77777777" w:rsidR="002F2326" w:rsidRPr="002F6661" w:rsidRDefault="002F2326" w:rsidP="002F2326">
          <w:pPr>
            <w:rPr>
              <w:sz w:val="24"/>
              <w:szCs w:val="24"/>
            </w:rPr>
          </w:pPr>
        </w:p>
      </w:tc>
      <w:tc>
        <w:tcPr>
          <w:tcW w:w="1792" w:type="dxa"/>
          <w:tcBorders>
            <w:top w:val="single" w:sz="4" w:space="0" w:color="auto"/>
          </w:tcBorders>
        </w:tcPr>
        <w:p w14:paraId="2E184A12" w14:textId="77777777" w:rsidR="002F2326" w:rsidRPr="00BB5673" w:rsidRDefault="002F2326" w:rsidP="002F2326">
          <w:pPr>
            <w:rPr>
              <w:rFonts w:ascii="Times New Roman" w:hAnsi="Times New Roman"/>
              <w:sz w:val="24"/>
              <w:szCs w:val="24"/>
            </w:rPr>
          </w:pPr>
          <w:r w:rsidRPr="00BB5673">
            <w:rPr>
              <w:rFonts w:ascii="Times New Roman" w:hAnsi="Times New Roman"/>
              <w:sz w:val="24"/>
              <w:szCs w:val="24"/>
            </w:rPr>
            <w:t>Sayfa No</w:t>
          </w:r>
        </w:p>
      </w:tc>
      <w:tc>
        <w:tcPr>
          <w:tcW w:w="1698" w:type="dxa"/>
          <w:tcBorders>
            <w:top w:val="single" w:sz="4" w:space="0" w:color="auto"/>
          </w:tcBorders>
        </w:tcPr>
        <w:sdt>
          <w:sdtPr>
            <w:rPr>
              <w:rFonts w:ascii="Times New Roman" w:hAnsi="Times New Roman"/>
              <w:sz w:val="24"/>
              <w:szCs w:val="24"/>
            </w:rPr>
            <w:id w:val="215485546"/>
            <w:docPartObj>
              <w:docPartGallery w:val="Page Numbers (Top of Page)"/>
              <w:docPartUnique/>
            </w:docPartObj>
          </w:sdtPr>
          <w:sdtEndPr/>
          <w:sdtContent>
            <w:p w14:paraId="74DE5679" w14:textId="77777777" w:rsidR="002F2326" w:rsidRPr="00BB5673" w:rsidRDefault="002F2326" w:rsidP="002F2326">
              <w:pPr>
                <w:tabs>
                  <w:tab w:val="center" w:pos="4536"/>
                  <w:tab w:val="right" w:pos="9072"/>
                </w:tabs>
                <w:rPr>
                  <w:rFonts w:ascii="Times New Roman" w:hAnsi="Times New Roman"/>
                  <w:sz w:val="24"/>
                  <w:szCs w:val="24"/>
                </w:rPr>
              </w:pPr>
              <w:r w:rsidRPr="00BB5673">
                <w:rPr>
                  <w:rFonts w:ascii="Times New Roman" w:hAnsi="Times New Roman"/>
                  <w:sz w:val="24"/>
                  <w:szCs w:val="24"/>
                </w:rPr>
                <w:fldChar w:fldCharType="begin"/>
              </w:r>
              <w:r w:rsidRPr="00BB5673">
                <w:rPr>
                  <w:rFonts w:ascii="Times New Roman" w:hAnsi="Times New Roman"/>
                  <w:sz w:val="24"/>
                  <w:szCs w:val="24"/>
                </w:rPr>
                <w:instrText>PAGE  \* Arabic  \* MERGEFORMAT</w:instrText>
              </w:r>
              <w:r w:rsidRPr="00BB5673">
                <w:rPr>
                  <w:rFonts w:ascii="Times New Roman" w:hAnsi="Times New Roman"/>
                  <w:sz w:val="24"/>
                  <w:szCs w:val="24"/>
                </w:rPr>
                <w:fldChar w:fldCharType="separate"/>
              </w:r>
              <w:r w:rsidR="004D5DCE">
                <w:rPr>
                  <w:rFonts w:ascii="Times New Roman" w:hAnsi="Times New Roman"/>
                  <w:noProof/>
                  <w:sz w:val="24"/>
                  <w:szCs w:val="24"/>
                </w:rPr>
                <w:t>1</w:t>
              </w:r>
              <w:r w:rsidRPr="00BB5673">
                <w:rPr>
                  <w:rFonts w:ascii="Times New Roman" w:hAnsi="Times New Roman"/>
                  <w:sz w:val="24"/>
                  <w:szCs w:val="24"/>
                </w:rPr>
                <w:fldChar w:fldCharType="end"/>
              </w:r>
              <w:r w:rsidRPr="00BB5673">
                <w:rPr>
                  <w:rFonts w:ascii="Times New Roman" w:hAnsi="Times New Roman"/>
                  <w:sz w:val="24"/>
                  <w:szCs w:val="24"/>
                </w:rPr>
                <w:t xml:space="preserve"> / </w:t>
              </w:r>
              <w:r w:rsidRPr="00BB5673">
                <w:rPr>
                  <w:rFonts w:ascii="Times New Roman" w:hAnsi="Times New Roman"/>
                  <w:sz w:val="24"/>
                  <w:szCs w:val="24"/>
                </w:rPr>
                <w:fldChar w:fldCharType="begin"/>
              </w:r>
              <w:r w:rsidRPr="00BB5673">
                <w:rPr>
                  <w:rFonts w:ascii="Times New Roman" w:hAnsi="Times New Roman"/>
                  <w:sz w:val="24"/>
                  <w:szCs w:val="24"/>
                </w:rPr>
                <w:instrText>NUMPAGES  \* Arabic  \* MERGEFORMAT</w:instrText>
              </w:r>
              <w:r w:rsidRPr="00BB5673">
                <w:rPr>
                  <w:rFonts w:ascii="Times New Roman" w:hAnsi="Times New Roman"/>
                  <w:sz w:val="24"/>
                  <w:szCs w:val="24"/>
                </w:rPr>
                <w:fldChar w:fldCharType="separate"/>
              </w:r>
              <w:r w:rsidR="004D5DCE">
                <w:rPr>
                  <w:rFonts w:ascii="Times New Roman" w:hAnsi="Times New Roman"/>
                  <w:noProof/>
                  <w:sz w:val="24"/>
                  <w:szCs w:val="24"/>
                </w:rPr>
                <w:t>2</w:t>
              </w:r>
              <w:r w:rsidRPr="00BB5673">
                <w:rPr>
                  <w:rFonts w:ascii="Times New Roman" w:hAnsi="Times New Roman"/>
                  <w:sz w:val="24"/>
                  <w:szCs w:val="24"/>
                </w:rPr>
                <w:fldChar w:fldCharType="end"/>
              </w:r>
            </w:p>
          </w:sdtContent>
        </w:sdt>
      </w:tc>
    </w:tr>
  </w:tbl>
  <w:p w14:paraId="2597E0FD" w14:textId="77777777" w:rsidR="00DA0028" w:rsidRDefault="00DA00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2B4A"/>
    <w:multiLevelType w:val="hybridMultilevel"/>
    <w:tmpl w:val="C192A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58D12CD"/>
    <w:multiLevelType w:val="hybridMultilevel"/>
    <w:tmpl w:val="0C240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3"/>
    <w:rsid w:val="001F2EF4"/>
    <w:rsid w:val="002A449B"/>
    <w:rsid w:val="002B0179"/>
    <w:rsid w:val="002F2326"/>
    <w:rsid w:val="0035466C"/>
    <w:rsid w:val="0046259F"/>
    <w:rsid w:val="004A3E6C"/>
    <w:rsid w:val="004D5DCE"/>
    <w:rsid w:val="005806CE"/>
    <w:rsid w:val="005838D0"/>
    <w:rsid w:val="0061195B"/>
    <w:rsid w:val="006D13FE"/>
    <w:rsid w:val="00734120"/>
    <w:rsid w:val="00737DB1"/>
    <w:rsid w:val="007B7BD6"/>
    <w:rsid w:val="007C2D44"/>
    <w:rsid w:val="00807BAD"/>
    <w:rsid w:val="00826FBA"/>
    <w:rsid w:val="008A2D1D"/>
    <w:rsid w:val="008E19AF"/>
    <w:rsid w:val="009F2981"/>
    <w:rsid w:val="009F2C54"/>
    <w:rsid w:val="00A02F10"/>
    <w:rsid w:val="00A173AB"/>
    <w:rsid w:val="00A2021E"/>
    <w:rsid w:val="00AA50D5"/>
    <w:rsid w:val="00B307CE"/>
    <w:rsid w:val="00B64B7B"/>
    <w:rsid w:val="00B70444"/>
    <w:rsid w:val="00BB5673"/>
    <w:rsid w:val="00BD7CC2"/>
    <w:rsid w:val="00C20C5F"/>
    <w:rsid w:val="00C72D57"/>
    <w:rsid w:val="00CC4B3A"/>
    <w:rsid w:val="00CD3F73"/>
    <w:rsid w:val="00DA0028"/>
    <w:rsid w:val="00DE1410"/>
    <w:rsid w:val="00EE04C4"/>
    <w:rsid w:val="00F4258F"/>
    <w:rsid w:val="00FB0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20C5F"/>
    <w:pPr>
      <w:ind w:left="720"/>
      <w:contextualSpacing/>
    </w:pPr>
  </w:style>
  <w:style w:type="paragraph" w:styleId="stbilgi">
    <w:name w:val="header"/>
    <w:basedOn w:val="Normal"/>
    <w:link w:val="stbilgiChar"/>
    <w:uiPriority w:val="99"/>
    <w:unhideWhenUsed/>
    <w:rsid w:val="00DA00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0028"/>
  </w:style>
  <w:style w:type="paragraph" w:styleId="Altbilgi">
    <w:name w:val="footer"/>
    <w:basedOn w:val="Normal"/>
    <w:link w:val="AltbilgiChar"/>
    <w:uiPriority w:val="99"/>
    <w:unhideWhenUsed/>
    <w:rsid w:val="00DA00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0028"/>
  </w:style>
  <w:style w:type="character" w:styleId="YerTutucuMetni">
    <w:name w:val="Placeholder Text"/>
    <w:basedOn w:val="VarsaylanParagrafYazTipi"/>
    <w:uiPriority w:val="99"/>
    <w:semiHidden/>
    <w:rsid w:val="00DA0028"/>
    <w:rPr>
      <w:color w:val="808080"/>
    </w:rPr>
  </w:style>
  <w:style w:type="table" w:customStyle="1" w:styleId="TabloKlavuzu1">
    <w:name w:val="Tablo Kılavuzu1"/>
    <w:uiPriority w:val="39"/>
    <w:rsid w:val="002F2326"/>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46259F"/>
    <w:rPr>
      <w:color w:val="0000FF" w:themeColor="hyperlink"/>
      <w:u w:val="single"/>
    </w:rPr>
  </w:style>
  <w:style w:type="character" w:customStyle="1" w:styleId="UnresolvedMention">
    <w:name w:val="Unresolved Mention"/>
    <w:basedOn w:val="VarsaylanParagrafYazTipi"/>
    <w:uiPriority w:val="99"/>
    <w:semiHidden/>
    <w:unhideWhenUsed/>
    <w:rsid w:val="004625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20C5F"/>
    <w:pPr>
      <w:ind w:left="720"/>
      <w:contextualSpacing/>
    </w:pPr>
  </w:style>
  <w:style w:type="paragraph" w:styleId="stbilgi">
    <w:name w:val="header"/>
    <w:basedOn w:val="Normal"/>
    <w:link w:val="stbilgiChar"/>
    <w:uiPriority w:val="99"/>
    <w:unhideWhenUsed/>
    <w:rsid w:val="00DA00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0028"/>
  </w:style>
  <w:style w:type="paragraph" w:styleId="Altbilgi">
    <w:name w:val="footer"/>
    <w:basedOn w:val="Normal"/>
    <w:link w:val="AltbilgiChar"/>
    <w:uiPriority w:val="99"/>
    <w:unhideWhenUsed/>
    <w:rsid w:val="00DA00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0028"/>
  </w:style>
  <w:style w:type="character" w:styleId="YerTutucuMetni">
    <w:name w:val="Placeholder Text"/>
    <w:basedOn w:val="VarsaylanParagrafYazTipi"/>
    <w:uiPriority w:val="99"/>
    <w:semiHidden/>
    <w:rsid w:val="00DA0028"/>
    <w:rPr>
      <w:color w:val="808080"/>
    </w:rPr>
  </w:style>
  <w:style w:type="table" w:customStyle="1" w:styleId="TabloKlavuzu1">
    <w:name w:val="Tablo Kılavuzu1"/>
    <w:uiPriority w:val="39"/>
    <w:rsid w:val="002F2326"/>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46259F"/>
    <w:rPr>
      <w:color w:val="0000FF" w:themeColor="hyperlink"/>
      <w:u w:val="single"/>
    </w:rPr>
  </w:style>
  <w:style w:type="character" w:customStyle="1" w:styleId="UnresolvedMention">
    <w:name w:val="Unresolved Mention"/>
    <w:basedOn w:val="VarsaylanParagrafYazTipi"/>
    <w:uiPriority w:val="99"/>
    <w:semiHidden/>
    <w:unhideWhenUsed/>
    <w:rsid w:val="00462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user</cp:lastModifiedBy>
  <cp:revision>2</cp:revision>
  <dcterms:created xsi:type="dcterms:W3CDTF">2024-05-08T11:49:00Z</dcterms:created>
  <dcterms:modified xsi:type="dcterms:W3CDTF">2024-05-08T11:49:00Z</dcterms:modified>
</cp:coreProperties>
</file>