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9"/>
        <w:gridCol w:w="67"/>
        <w:gridCol w:w="1324"/>
        <w:gridCol w:w="459"/>
        <w:gridCol w:w="67"/>
        <w:gridCol w:w="102"/>
        <w:gridCol w:w="449"/>
        <w:gridCol w:w="1298"/>
        <w:gridCol w:w="1573"/>
        <w:gridCol w:w="736"/>
        <w:gridCol w:w="345"/>
        <w:gridCol w:w="2276"/>
        <w:gridCol w:w="31"/>
        <w:gridCol w:w="282"/>
        <w:gridCol w:w="441"/>
        <w:gridCol w:w="506"/>
      </w:tblGrid>
      <w:tr w:rsidR="001A62CE" w:rsidRPr="001A62CE" w:rsidTr="001A62CE">
        <w:trPr>
          <w:gridAfter w:val="3"/>
          <w:wAfter w:w="1229" w:type="dxa"/>
          <w:trHeight w:val="48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A1:G46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TÜRKÇE VE SOSYAL BİLİMLER EĞİTİMİ </w:t>
            </w:r>
            <w:proofErr w:type="gramStart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BÖLÜMÜ   TÜRKÇE</w:t>
            </w:r>
            <w:proofErr w:type="gramEnd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EĞİTİMİ ANABİLİM DALI </w:t>
            </w:r>
            <w:bookmarkEnd w:id="0"/>
          </w:p>
        </w:tc>
      </w:tr>
      <w:tr w:rsidR="001A62CE" w:rsidRPr="001A62CE" w:rsidTr="001A62CE">
        <w:trPr>
          <w:gridAfter w:val="3"/>
          <w:wAfter w:w="1229" w:type="dxa"/>
          <w:trHeight w:val="48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2017/</w:t>
            </w:r>
            <w:proofErr w:type="gramStart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2018   YAZ</w:t>
            </w:r>
            <w:proofErr w:type="gramEnd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OKULU ARA SINAV  PROGRAMI </w:t>
            </w:r>
          </w:p>
        </w:tc>
      </w:tr>
      <w:tr w:rsidR="001A62CE" w:rsidRPr="001A62CE" w:rsidTr="001A62CE">
        <w:trPr>
          <w:gridAfter w:val="3"/>
          <w:wAfter w:w="1229" w:type="dxa"/>
          <w:trHeight w:val="48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1.SINIF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23.07.2018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1001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I: Ses Bilgisi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Caner KERİMOĞLU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II: Şekil Bilgisi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Caner KERİMOĞLU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TKÖ 1003 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Osm. Türkçesi I (A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1004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Osm. Türkçesi II (A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TKÖ 1003 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Osm. Türkçesi I (B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1004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Osm. Türkçesi II (B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1005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Edebiyat Bilgi Kuramları I 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1006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Edebiyat Bilgi Kuramları II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73"/>
        </w:trPr>
        <w:tc>
          <w:tcPr>
            <w:tcW w:w="1102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2.SINIF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2002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IV: Cümle Bilgisi (A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Caner KERİMOĞLU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2002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IV: Cümle Bilgisi (B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Caner KERİMOĞLU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2007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Yeni Türk Ed. I 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Gör. Feyyaz SAĞLAM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110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2010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Genel Dilbilimi (A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İ. Seçkin AYDIN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113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2001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III: Sözcük Bilgisi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Nevin AKKAYA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2005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Eski Türk Ed. I.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2005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Eski Türk Ed. II.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2010</w:t>
            </w:r>
          </w:p>
        </w:tc>
        <w:tc>
          <w:tcPr>
            <w:tcW w:w="2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Genel Dilbilimi (B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İ. Seçkin AYDIN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207</w:t>
            </w:r>
          </w:p>
        </w:tc>
      </w:tr>
      <w:tr w:rsidR="001A62CE" w:rsidRPr="001A62CE" w:rsidTr="001A62CE">
        <w:trPr>
          <w:trHeight w:val="247"/>
        </w:trPr>
        <w:tc>
          <w:tcPr>
            <w:tcW w:w="1102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3.SINIF 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3009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Özel Öğretim Yöntemleri 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Nevin AKKAYA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TKÖ3010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Özel Öğretim Yöntemleri II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Ali TÜRKEL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3003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Anlama Tek</w:t>
            </w:r>
            <w:proofErr w:type="gram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.:</w:t>
            </w:r>
            <w:proofErr w:type="gram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Dinleme Eğ. 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Ali TÜRKEL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111</w:t>
            </w:r>
          </w:p>
        </w:tc>
      </w:tr>
      <w:tr w:rsidR="001A62CE" w:rsidRPr="001A62CE" w:rsidTr="001A62CE">
        <w:trPr>
          <w:trHeight w:val="211"/>
        </w:trPr>
        <w:tc>
          <w:tcPr>
            <w:tcW w:w="1102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4.SINIF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4002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Dil ve Kültür 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Gör. Feyyaz SAĞLAM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110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4006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Seçmeli II (Halk Ed. Şiir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İnc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.) 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Nevin AKKAYA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SGK 4016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GK Seçmeli II (Klasik Ed. Top.)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210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27.07.2018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4021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Bilimsel Arş.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Yönt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(A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İ. Seçkin AYDIN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113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4022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Bilimsel Arş. </w:t>
            </w:r>
            <w:proofErr w:type="spellStart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Yönt</w:t>
            </w:r>
            <w:proofErr w:type="spellEnd"/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(B Şubesi)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İ. Seçkin AYDIN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207</w:t>
            </w:r>
          </w:p>
        </w:tc>
      </w:tr>
      <w:tr w:rsidR="001A62CE" w:rsidRPr="001A62CE" w:rsidTr="001A62CE">
        <w:trPr>
          <w:trHeight w:val="495"/>
        </w:trPr>
        <w:tc>
          <w:tcPr>
            <w:tcW w:w="4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……………………………………………..</w:t>
            </w:r>
            <w:proofErr w:type="gramEnd"/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……………………………………………………..</w:t>
            </w:r>
            <w:proofErr w:type="gramEnd"/>
          </w:p>
        </w:tc>
      </w:tr>
      <w:tr w:rsidR="001A62CE" w:rsidRPr="001A62CE" w:rsidTr="001A62CE">
        <w:trPr>
          <w:trHeight w:val="525"/>
        </w:trPr>
        <w:tc>
          <w:tcPr>
            <w:tcW w:w="4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TÜRKÇE </w:t>
            </w:r>
            <w:proofErr w:type="gramStart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EĞİTİMİ  ANABİLİM</w:t>
            </w:r>
            <w:proofErr w:type="gramEnd"/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DALI BAŞKANI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 VE SOSYAL BİLİMLER EĞİTİMİ BÖLÜM BAŞKANI</w:t>
            </w:r>
          </w:p>
        </w:tc>
      </w:tr>
      <w:tr w:rsidR="001A62CE" w:rsidRPr="001A62CE" w:rsidTr="001A62CE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lang w:eastAsia="tr-TR"/>
              </w:rPr>
              <w:t>Doç. Dr.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1A62CE">
              <w:rPr>
                <w:rFonts w:ascii="Calibri" w:eastAsia="Times New Roman" w:hAnsi="Calibri" w:cs="Times New Roman"/>
                <w:color w:val="000000"/>
                <w:lang w:eastAsia="tr-TR"/>
              </w:rPr>
              <w:t>Caner KERİMOĞLU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CE" w:rsidRPr="001A62CE" w:rsidRDefault="001A62CE" w:rsidP="001A6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62CE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Recep YILDIRIM</w:t>
            </w:r>
          </w:p>
        </w:tc>
      </w:tr>
      <w:tr w:rsidR="007968DA" w:rsidRPr="007968DA" w:rsidTr="001A62CE">
        <w:trPr>
          <w:gridAfter w:val="3"/>
          <w:wAfter w:w="1229" w:type="dxa"/>
          <w:trHeight w:val="48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1" w:name="RANGE!A1:G39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TÜRKÇE VE SOSYAL BİLİMLER EĞİTİMİ </w:t>
            </w:r>
            <w:proofErr w:type="gramStart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BÖLÜMÜ   TÜRKÇE</w:t>
            </w:r>
            <w:proofErr w:type="gramEnd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EĞİTİMİ ANABİLİM DALI </w:t>
            </w:r>
            <w:bookmarkEnd w:id="1"/>
          </w:p>
        </w:tc>
      </w:tr>
      <w:tr w:rsidR="007968DA" w:rsidRPr="007968DA" w:rsidTr="001A62CE">
        <w:trPr>
          <w:gridAfter w:val="3"/>
          <w:wAfter w:w="1229" w:type="dxa"/>
          <w:trHeight w:val="49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2017/</w:t>
            </w:r>
            <w:proofErr w:type="gramStart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2018   YAZ</w:t>
            </w:r>
            <w:proofErr w:type="gramEnd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OKULU FİNAL PROGRAMI </w:t>
            </w:r>
          </w:p>
        </w:tc>
      </w:tr>
      <w:tr w:rsidR="007968DA" w:rsidRPr="007968DA" w:rsidTr="001A62CE">
        <w:trPr>
          <w:gridAfter w:val="3"/>
          <w:wAfter w:w="1229" w:type="dxa"/>
          <w:trHeight w:val="499"/>
        </w:trPr>
        <w:tc>
          <w:tcPr>
            <w:tcW w:w="97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1.SINIF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06.08.2018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I: Ses Bilgisi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Caner KERİMOĞLU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II: Şekil Bilgisi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Caner KERİMOĞLU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TKÖ 1003 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Osm. Türkçesi 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07.08.2018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Osm. Türkçesi II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Edebiyat Bilgi Kuramları I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1006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Edebiyat Bilgi Kuramları II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968DA" w:rsidRPr="007968DA" w:rsidTr="001A62CE">
        <w:trPr>
          <w:gridAfter w:val="3"/>
          <w:wAfter w:w="1229" w:type="dxa"/>
          <w:trHeight w:val="499"/>
        </w:trPr>
        <w:tc>
          <w:tcPr>
            <w:tcW w:w="979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2.SINIF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06.08.2018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III: Sözcük Bilgisi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Nevin AKKAYA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07.08.2018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2002</w:t>
            </w:r>
          </w:p>
        </w:tc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Türk Dilbilgisi IV: Cümle Bilgisi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Prof. Dr. Caner KERİMOĞLU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311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2007</w:t>
            </w:r>
          </w:p>
        </w:tc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Yeni Türk Ed. I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Gör. Feyyaz SAĞLAM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110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2010</w:t>
            </w:r>
          </w:p>
        </w:tc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 xml:space="preserve">Genel Dilbilimi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İ. Seçkin AYDIN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113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2005</w:t>
            </w:r>
          </w:p>
        </w:tc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Eski Türk Ed. I.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2005</w:t>
            </w:r>
          </w:p>
        </w:tc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sz w:val="18"/>
                <w:szCs w:val="18"/>
                <w:lang w:eastAsia="tr-TR"/>
              </w:rPr>
              <w:t>Eski Türk Ed. II.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Mehmet AKKAYA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7968DA" w:rsidRPr="007968DA" w:rsidTr="001A62CE">
        <w:trPr>
          <w:gridAfter w:val="3"/>
          <w:wAfter w:w="1229" w:type="dxa"/>
          <w:trHeight w:val="499"/>
        </w:trPr>
        <w:tc>
          <w:tcPr>
            <w:tcW w:w="979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3.SINIF 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06.08.2018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3009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Özel Öğretim Yöntemleri 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Nevin AKKAYA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07.08.2018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TKÖ3010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Özel Öğretim Yöntemleri II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Ali TÜRKEL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3003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Anlama Tek</w:t>
            </w:r>
            <w:proofErr w:type="gram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.:</w:t>
            </w:r>
            <w:proofErr w:type="gram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Dinleme Eğ.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Ali TÜRKEL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111</w:t>
            </w:r>
          </w:p>
        </w:tc>
      </w:tr>
      <w:tr w:rsidR="007968DA" w:rsidRPr="007968DA" w:rsidTr="001A62CE">
        <w:trPr>
          <w:gridAfter w:val="3"/>
          <w:wAfter w:w="1229" w:type="dxa"/>
          <w:trHeight w:val="499"/>
        </w:trPr>
        <w:tc>
          <w:tcPr>
            <w:tcW w:w="979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4.SINIF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ÖĞRETİM ELEMANI 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DERSLİK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06.08.2018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07.08.2018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SALI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4002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Dil ve Kültür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Gör. Feyyaz SAĞLAM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110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4006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Seçmeli II (Halk Ed. Şiir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İnc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.)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Nevin AKKAYA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211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08.08.2018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SGK 4016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GK Seçmeli II (Klasik Ed. Top.)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 Üyesi Ömer İNCE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210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10.08.2018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CUMA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TKÖ 4021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Bilimsel Arş. </w:t>
            </w:r>
            <w:proofErr w:type="spellStart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Yönt</w:t>
            </w:r>
            <w:proofErr w:type="spellEnd"/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Doç. Dr. İ. Seçkin AYDIN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SOS 113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968DA" w:rsidRPr="007968DA" w:rsidTr="001A62CE">
        <w:trPr>
          <w:gridAfter w:val="3"/>
          <w:wAfter w:w="1229" w:type="dxa"/>
          <w:trHeight w:val="495"/>
        </w:trPr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……………………………………………..</w:t>
            </w:r>
            <w:proofErr w:type="gramEnd"/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……………………………………………………..</w:t>
            </w:r>
            <w:proofErr w:type="gramEnd"/>
          </w:p>
        </w:tc>
      </w:tr>
      <w:tr w:rsidR="007968DA" w:rsidRPr="007968DA" w:rsidTr="001A62CE">
        <w:trPr>
          <w:gridAfter w:val="3"/>
          <w:wAfter w:w="1229" w:type="dxa"/>
          <w:trHeight w:val="525"/>
        </w:trPr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TÜRKÇE </w:t>
            </w:r>
            <w:proofErr w:type="gramStart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EĞİTİMİ  ANABİLİM</w:t>
            </w:r>
            <w:proofErr w:type="gramEnd"/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DALI BAŞKANI</w:t>
            </w:r>
          </w:p>
        </w:tc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 VE SOSYAL BİLİMLER EĞİTİMİ BÖLÜM BAŞKANI</w:t>
            </w:r>
          </w:p>
        </w:tc>
      </w:tr>
      <w:tr w:rsidR="007968DA" w:rsidRPr="007968DA" w:rsidTr="001A62CE">
        <w:trPr>
          <w:gridAfter w:val="1"/>
          <w:wAfter w:w="506" w:type="dxa"/>
          <w:trHeight w:val="30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lang w:eastAsia="tr-TR"/>
              </w:rPr>
              <w:t>Doç. Dr. Caner KERİMOĞLU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8DA" w:rsidRPr="007968DA" w:rsidRDefault="007968DA" w:rsidP="0079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968DA">
              <w:rPr>
                <w:rFonts w:ascii="Calibri" w:eastAsia="Times New Roman" w:hAnsi="Calibri" w:cs="Times New Roman"/>
                <w:color w:val="000000"/>
                <w:lang w:eastAsia="tr-TR"/>
              </w:rPr>
              <w:t>Prof. Dr. Recep YILDIRIM</w:t>
            </w:r>
          </w:p>
        </w:tc>
      </w:tr>
    </w:tbl>
    <w:p w:rsidR="007968DA" w:rsidRPr="007968DA" w:rsidRDefault="007968DA" w:rsidP="007968DA">
      <w:pPr>
        <w:ind w:left="-567"/>
      </w:pPr>
    </w:p>
    <w:sectPr w:rsidR="007968DA" w:rsidRPr="007968DA" w:rsidSect="007968DA">
      <w:pgSz w:w="11906" w:h="16838"/>
      <w:pgMar w:top="142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D9F"/>
    <w:rsid w:val="000A2A56"/>
    <w:rsid w:val="000A480D"/>
    <w:rsid w:val="000C6914"/>
    <w:rsid w:val="0011611D"/>
    <w:rsid w:val="001462E2"/>
    <w:rsid w:val="00153ABF"/>
    <w:rsid w:val="001579FA"/>
    <w:rsid w:val="0018200B"/>
    <w:rsid w:val="001A62CE"/>
    <w:rsid w:val="001F39C8"/>
    <w:rsid w:val="00207920"/>
    <w:rsid w:val="00222512"/>
    <w:rsid w:val="00260106"/>
    <w:rsid w:val="0026782F"/>
    <w:rsid w:val="0027349E"/>
    <w:rsid w:val="00287D87"/>
    <w:rsid w:val="002936FF"/>
    <w:rsid w:val="002B4313"/>
    <w:rsid w:val="002D7B6A"/>
    <w:rsid w:val="00306C5D"/>
    <w:rsid w:val="00310574"/>
    <w:rsid w:val="00317ACD"/>
    <w:rsid w:val="00327FA1"/>
    <w:rsid w:val="00340B13"/>
    <w:rsid w:val="00342CE3"/>
    <w:rsid w:val="00394FCA"/>
    <w:rsid w:val="0039522A"/>
    <w:rsid w:val="003C1739"/>
    <w:rsid w:val="003E119E"/>
    <w:rsid w:val="004673FB"/>
    <w:rsid w:val="004D228F"/>
    <w:rsid w:val="005169E5"/>
    <w:rsid w:val="00530F2D"/>
    <w:rsid w:val="0053536D"/>
    <w:rsid w:val="00553769"/>
    <w:rsid w:val="005567A5"/>
    <w:rsid w:val="005A4966"/>
    <w:rsid w:val="005C2059"/>
    <w:rsid w:val="005D08DB"/>
    <w:rsid w:val="005E4559"/>
    <w:rsid w:val="0060035D"/>
    <w:rsid w:val="00655923"/>
    <w:rsid w:val="0069409F"/>
    <w:rsid w:val="006D5FDD"/>
    <w:rsid w:val="006E5818"/>
    <w:rsid w:val="006E7606"/>
    <w:rsid w:val="007455DC"/>
    <w:rsid w:val="007968DA"/>
    <w:rsid w:val="007C3577"/>
    <w:rsid w:val="007D40A3"/>
    <w:rsid w:val="007F1627"/>
    <w:rsid w:val="008032D2"/>
    <w:rsid w:val="008069C8"/>
    <w:rsid w:val="0084493B"/>
    <w:rsid w:val="008F6686"/>
    <w:rsid w:val="009311F1"/>
    <w:rsid w:val="0094450E"/>
    <w:rsid w:val="009B297B"/>
    <w:rsid w:val="009D462C"/>
    <w:rsid w:val="00A10C8B"/>
    <w:rsid w:val="00A170E6"/>
    <w:rsid w:val="00AA1BA0"/>
    <w:rsid w:val="00AC1EEE"/>
    <w:rsid w:val="00AC7860"/>
    <w:rsid w:val="00AE61C8"/>
    <w:rsid w:val="00B006BB"/>
    <w:rsid w:val="00B50A01"/>
    <w:rsid w:val="00B73E49"/>
    <w:rsid w:val="00BB2FEF"/>
    <w:rsid w:val="00BC4EF5"/>
    <w:rsid w:val="00C66847"/>
    <w:rsid w:val="00C67C51"/>
    <w:rsid w:val="00C751A3"/>
    <w:rsid w:val="00CC2A0A"/>
    <w:rsid w:val="00CC6092"/>
    <w:rsid w:val="00CE6403"/>
    <w:rsid w:val="00D05A7F"/>
    <w:rsid w:val="00D549B6"/>
    <w:rsid w:val="00D768B3"/>
    <w:rsid w:val="00D96D9F"/>
    <w:rsid w:val="00DD1910"/>
    <w:rsid w:val="00E055D3"/>
    <w:rsid w:val="00E062BB"/>
    <w:rsid w:val="00E14328"/>
    <w:rsid w:val="00E651C9"/>
    <w:rsid w:val="00EA61CD"/>
    <w:rsid w:val="00EB0602"/>
    <w:rsid w:val="00EE3D11"/>
    <w:rsid w:val="00FA51B8"/>
    <w:rsid w:val="00FC0810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4B3C-9215-42F7-B2DF-D2A2D1B5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Optik</cp:lastModifiedBy>
  <cp:revision>4</cp:revision>
  <cp:lastPrinted>2018-07-13T07:22:00Z</cp:lastPrinted>
  <dcterms:created xsi:type="dcterms:W3CDTF">2018-07-20T10:19:00Z</dcterms:created>
  <dcterms:modified xsi:type="dcterms:W3CDTF">2018-07-24T06:31:00Z</dcterms:modified>
</cp:coreProperties>
</file>